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558"/>
      </w:tblGrid>
      <w:tr w:rsidR="0025792B" w:rsidRPr="0025792B" w:rsidTr="0025792B">
        <w:trPr>
          <w:tblCellSpacing w:w="15" w:type="dxa"/>
        </w:trPr>
        <w:tc>
          <w:tcPr>
            <w:tcW w:w="0" w:type="auto"/>
            <w:shd w:val="clear" w:color="auto" w:fill="A41E1C"/>
            <w:vAlign w:val="center"/>
            <w:hideMark/>
          </w:tcPr>
          <w:p w:rsidR="0025792B" w:rsidRPr="0025792B" w:rsidRDefault="0025792B" w:rsidP="0025792B">
            <w:pPr>
              <w:spacing w:after="0" w:line="480" w:lineRule="auto"/>
              <w:ind w:right="975"/>
              <w:jc w:val="center"/>
              <w:outlineLvl w:val="3"/>
              <w:rPr>
                <w:rFonts w:ascii="Arial" w:eastAsia="Times New Roman" w:hAnsi="Arial" w:cs="Arial"/>
                <w:b/>
                <w:bCs/>
                <w:color w:val="FFE8BF"/>
                <w:sz w:val="36"/>
                <w:szCs w:val="36"/>
              </w:rPr>
            </w:pPr>
            <w:bookmarkStart w:id="0" w:name="_GoBack"/>
            <w:bookmarkEnd w:id="0"/>
            <w:r w:rsidRPr="0025792B">
              <w:rPr>
                <w:rFonts w:ascii="Arial" w:eastAsia="Times New Roman" w:hAnsi="Arial" w:cs="Arial"/>
                <w:b/>
                <w:bCs/>
                <w:color w:val="FFE8BF"/>
                <w:sz w:val="36"/>
                <w:szCs w:val="36"/>
              </w:rPr>
              <w:t>ZAKON</w:t>
            </w:r>
          </w:p>
          <w:p w:rsidR="0025792B" w:rsidRPr="0025792B" w:rsidRDefault="0025792B" w:rsidP="0025792B">
            <w:pPr>
              <w:spacing w:after="0" w:line="240" w:lineRule="auto"/>
              <w:ind w:right="975"/>
              <w:jc w:val="center"/>
              <w:outlineLvl w:val="3"/>
              <w:rPr>
                <w:rFonts w:ascii="Arial" w:eastAsia="Times New Roman" w:hAnsi="Arial" w:cs="Arial"/>
                <w:b/>
                <w:bCs/>
                <w:color w:val="FFFFFF"/>
                <w:sz w:val="34"/>
                <w:szCs w:val="34"/>
              </w:rPr>
            </w:pPr>
            <w:r w:rsidRPr="0025792B">
              <w:rPr>
                <w:rFonts w:ascii="Arial" w:eastAsia="Times New Roman" w:hAnsi="Arial" w:cs="Arial"/>
                <w:b/>
                <w:bCs/>
                <w:color w:val="FFFFFF"/>
                <w:sz w:val="34"/>
                <w:szCs w:val="34"/>
              </w:rPr>
              <w:t>O OSNOVAMA SISTEMA OBRAZOVANJA I VASPITANJA</w:t>
            </w:r>
          </w:p>
          <w:p w:rsidR="0025792B" w:rsidRPr="0025792B" w:rsidRDefault="0025792B" w:rsidP="0025792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25792B">
              <w:rPr>
                <w:rFonts w:ascii="Arial" w:eastAsia="Times New Roman" w:hAnsi="Arial" w:cs="Arial"/>
                <w:i/>
                <w:iCs/>
                <w:color w:val="FFE8BF"/>
                <w:sz w:val="26"/>
                <w:szCs w:val="26"/>
              </w:rPr>
              <w:t>("Sl. glasnik RS", br. 88/2017)</w:t>
            </w:r>
          </w:p>
        </w:tc>
      </w:tr>
    </w:tbl>
    <w:p w:rsidR="0025792B" w:rsidRPr="00542B7F" w:rsidRDefault="0025792B" w:rsidP="0025792B">
      <w:pPr>
        <w:spacing w:after="0" w:line="240" w:lineRule="auto"/>
        <w:rPr>
          <w:rFonts w:ascii="Arial" w:eastAsia="Times New Roman" w:hAnsi="Arial" w:cs="Arial"/>
          <w:sz w:val="16"/>
          <w:szCs w:val="16"/>
        </w:rPr>
      </w:pPr>
      <w:r w:rsidRPr="00542B7F">
        <w:rPr>
          <w:rFonts w:ascii="Arial" w:eastAsia="Times New Roman" w:hAnsi="Arial" w:cs="Arial"/>
          <w:sz w:val="16"/>
          <w:szCs w:val="16"/>
        </w:rPr>
        <w:t> </w:t>
      </w:r>
    </w:p>
    <w:p w:rsidR="0025792B" w:rsidRPr="0025792B" w:rsidRDefault="0025792B" w:rsidP="00AA76D8">
      <w:pPr>
        <w:spacing w:before="120" w:after="0" w:line="240" w:lineRule="auto"/>
        <w:jc w:val="center"/>
        <w:rPr>
          <w:rFonts w:ascii="Arial" w:eastAsia="Times New Roman" w:hAnsi="Arial" w:cs="Arial"/>
          <w:sz w:val="31"/>
          <w:szCs w:val="31"/>
        </w:rPr>
      </w:pPr>
      <w:bookmarkStart w:id="1" w:name="str_1"/>
      <w:bookmarkEnd w:id="1"/>
      <w:r w:rsidRPr="0025792B">
        <w:rPr>
          <w:rFonts w:ascii="Arial" w:eastAsia="Times New Roman" w:hAnsi="Arial" w:cs="Arial"/>
          <w:sz w:val="31"/>
          <w:szCs w:val="31"/>
        </w:rPr>
        <w:t xml:space="preserve">I OSNOVNE ODREDBE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2" w:name="str_2"/>
      <w:bookmarkEnd w:id="2"/>
      <w:r w:rsidRPr="0025792B">
        <w:rPr>
          <w:rFonts w:ascii="Arial" w:eastAsia="Times New Roman" w:hAnsi="Arial" w:cs="Arial"/>
          <w:b/>
          <w:bCs/>
          <w:sz w:val="24"/>
          <w:szCs w:val="24"/>
        </w:rPr>
        <w:t xml:space="preserve">Predmet zakona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3" w:name="clan_1"/>
      <w:bookmarkEnd w:id="3"/>
      <w:r w:rsidRPr="0025792B">
        <w:rPr>
          <w:rFonts w:ascii="Arial" w:eastAsia="Times New Roman" w:hAnsi="Arial" w:cs="Arial"/>
          <w:b/>
          <w:bCs/>
          <w:sz w:val="24"/>
          <w:szCs w:val="24"/>
        </w:rPr>
        <w:t xml:space="preserve">Član 1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Ovim zakonom uređuju se i radni odnosi zaposlenih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Srednje vojno obrazovanje uređuje se posebnim zakonom u sistemu odbrane i ovim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 pitanja postupanja u upravnim stvarima, koja nisu uređena ovim zakonom, primenjuje se zakon kojim se uređuje opšti upravni postupak.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Termini izraženi u ovom zakonu u gramatičkom muškom rodu podrazumevaju prirodni muški i ženski rod lica na koje se odnose.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4" w:name="str_3"/>
      <w:bookmarkEnd w:id="4"/>
      <w:r w:rsidRPr="0025792B">
        <w:rPr>
          <w:rFonts w:ascii="Arial" w:eastAsia="Times New Roman" w:hAnsi="Arial" w:cs="Arial"/>
          <w:b/>
          <w:bCs/>
          <w:sz w:val="24"/>
          <w:szCs w:val="24"/>
        </w:rPr>
        <w:t xml:space="preserve">Obrazovanje i vaspitanje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 w:name="clan_2"/>
      <w:bookmarkEnd w:id="5"/>
      <w:r w:rsidRPr="0025792B">
        <w:rPr>
          <w:rFonts w:ascii="Arial" w:eastAsia="Times New Roman" w:hAnsi="Arial" w:cs="Arial"/>
          <w:b/>
          <w:bCs/>
          <w:sz w:val="24"/>
          <w:szCs w:val="24"/>
        </w:rPr>
        <w:t xml:space="preserve">Član 2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Sistem obrazovanja i vaspitanja obuhvata predškolsko vaspitanje i obrazovanje, osnovno i srednje obrazovanje i vaspitanje i obrazovanje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6" w:name="str_4"/>
      <w:bookmarkEnd w:id="6"/>
      <w:r w:rsidRPr="0025792B">
        <w:rPr>
          <w:rFonts w:ascii="Arial" w:eastAsia="Times New Roman" w:hAnsi="Arial" w:cs="Arial"/>
          <w:b/>
          <w:bCs/>
          <w:sz w:val="24"/>
          <w:szCs w:val="24"/>
        </w:rPr>
        <w:t xml:space="preserve">Pravo na obrazovanje i vaspitanje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7" w:name="clan_3"/>
      <w:bookmarkEnd w:id="7"/>
      <w:r w:rsidRPr="0025792B">
        <w:rPr>
          <w:rFonts w:ascii="Arial" w:eastAsia="Times New Roman" w:hAnsi="Arial" w:cs="Arial"/>
          <w:b/>
          <w:bCs/>
          <w:sz w:val="24"/>
          <w:szCs w:val="24"/>
        </w:rPr>
        <w:t xml:space="preserve">Član 3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Svako lice ima pravo na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Državljani Republike Srbije jednaki su u ostvarivanju prava na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AA76D8" w:rsidRDefault="00AA76D8" w:rsidP="0025792B">
      <w:pPr>
        <w:spacing w:before="240" w:after="240" w:line="240" w:lineRule="auto"/>
        <w:jc w:val="center"/>
        <w:rPr>
          <w:rFonts w:ascii="Arial" w:eastAsia="Times New Roman" w:hAnsi="Arial" w:cs="Arial"/>
          <w:b/>
          <w:bCs/>
          <w:sz w:val="24"/>
          <w:szCs w:val="24"/>
        </w:rPr>
      </w:pPr>
      <w:bookmarkStart w:id="8" w:name="str_5"/>
      <w:bookmarkEnd w:id="8"/>
    </w:p>
    <w:p w:rsidR="0025792B" w:rsidRPr="0025792B" w:rsidRDefault="0025792B" w:rsidP="00AA76D8">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lastRenderedPageBreak/>
        <w:t xml:space="preserve">Pravo na besplatno obrazovanje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9" w:name="clan_4"/>
      <w:bookmarkEnd w:id="9"/>
      <w:r w:rsidRPr="0025792B">
        <w:rPr>
          <w:rFonts w:ascii="Arial" w:eastAsia="Times New Roman" w:hAnsi="Arial" w:cs="Arial"/>
          <w:b/>
          <w:bCs/>
          <w:sz w:val="24"/>
          <w:szCs w:val="24"/>
        </w:rPr>
        <w:t xml:space="preserve">Član 4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 ustanovi čiji je osnivač Republika Srbija, autonomna pokrajina ili jedinica lokalne samouprave obezbeđuje se besplatno: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1) vaspitanje i obrazovanje dece u godini pred polazak u školu, u skladu sa ovim i posebnim zakonom;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2) osnovno obrazovanje i vaspitanje učenika i odraslih, u skladu sa ovim i posebnim zakonom;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3) srednje obrazovanje redovnih i vanrednih učenika, pod jednakim uslovima, u skladu sa ovim i posebnim zakonom.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Redovan učenik jeste lice koje je u prvom razredu srednjeg obrazovanja i obrazovanja za rad mlađe od 17 godina, a vanredan učenik - lice starije od 17 godina.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1) lice koje se profesionalno bavi sportom;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2) lice čija priroda bolesti objektivno ne dozvoljava redovno pohađanje nastave;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3) u drugim opravdanim slučajevima kada objektivne okolnosti ne dozvoljavaju redovno pohađanje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Uzrast lica koje stiče osnovno i srednje obrazovanje po programu za odrasle, uređuje se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koje je steklo srednje obrazovanje, a želi da se prekvalifikuje ili dokvalifikuje, stekne specijalističko ili majstorsko obrazovanje, plaća školarinu.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lica koja se iz zdravstvenih razloga prekvalifikuju ili dokvalifikuju ne plaćaju školarinu.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10" w:name="str_6"/>
      <w:bookmarkEnd w:id="10"/>
      <w:r w:rsidRPr="0025792B">
        <w:rPr>
          <w:rFonts w:ascii="Arial" w:eastAsia="Times New Roman" w:hAnsi="Arial" w:cs="Arial"/>
          <w:b/>
          <w:bCs/>
          <w:sz w:val="24"/>
          <w:szCs w:val="24"/>
        </w:rPr>
        <w:t xml:space="preserve">Upotreba jezika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11" w:name="clan_5"/>
      <w:bookmarkEnd w:id="11"/>
      <w:r w:rsidRPr="0025792B">
        <w:rPr>
          <w:rFonts w:ascii="Arial" w:eastAsia="Times New Roman" w:hAnsi="Arial" w:cs="Arial"/>
          <w:b/>
          <w:bCs/>
          <w:sz w:val="24"/>
          <w:szCs w:val="24"/>
        </w:rPr>
        <w:t xml:space="preserve">Član 5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Obrazovno-vaspitni rad ostvaruje se na srpskom jeziku i ćiriličkom pismu (u daljem tekstu: srpski jezik).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pripadnike nacionalne manjine obrazovno-vaspitni rad ostvaruje se na jeziku, odnosno govoru (u daljem tekstu: jezik nacionalne manjine) i pismu nacionalne manjine.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Obrazovno-vaspitni rad može da se izvodi i na stranom jeziku, odnosno dvojezično na stranom jeziku i na srpskom jeziku ili dvojezično na stranom jeziku i na jeziku i pismu nacionalne manjine, a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se obrazovanje stiče na jeziku nacionalne manjine, stranom jeziku ili dvojezično, učenje srpskog jezika je obavezno.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12" w:name="str_7"/>
      <w:bookmarkEnd w:id="12"/>
      <w:r w:rsidRPr="0025792B">
        <w:rPr>
          <w:rFonts w:ascii="Arial" w:eastAsia="Times New Roman" w:hAnsi="Arial" w:cs="Arial"/>
          <w:b/>
          <w:bCs/>
          <w:sz w:val="24"/>
          <w:szCs w:val="24"/>
        </w:rPr>
        <w:t xml:space="preserve">Kvalitet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13" w:name="clan_6"/>
      <w:bookmarkEnd w:id="13"/>
      <w:r w:rsidRPr="0025792B">
        <w:rPr>
          <w:rFonts w:ascii="Arial" w:eastAsia="Times New Roman" w:hAnsi="Arial" w:cs="Arial"/>
          <w:b/>
          <w:bCs/>
          <w:sz w:val="24"/>
          <w:szCs w:val="24"/>
        </w:rPr>
        <w:t xml:space="preserve">Član 6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Elementi kvaliteta obrazovanja i vaspitanja u Republici Srbiji,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principi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ciljevi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programi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obrazovni standardi;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kompetencije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obuhvat i briga o osetljivim kategorijama dece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okruženje za učenje;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kompetencije i profesionalni razvoj nastavnika, vaspitača i stručnih saradnika, direktora i sekretara;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saradnja sa roditeljima, odnosno drugim zakonskim zastupnicima i širom zajednicom;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nezavisno vrednovanje ostvarenosti ciljeva obrazovanja i rezultata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samovrednovanje, praćenje i nezavisno vrednovanje rada nastavnika, vaspitača i stručnih saradnika 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sistem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standardi prostora i opreme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odgovarajući materijalni i finansijski resursi.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14" w:name="str_8"/>
      <w:bookmarkEnd w:id="14"/>
      <w:r w:rsidRPr="0025792B">
        <w:rPr>
          <w:rFonts w:ascii="Arial" w:eastAsia="Times New Roman" w:hAnsi="Arial" w:cs="Arial"/>
          <w:b/>
          <w:bCs/>
          <w:sz w:val="24"/>
          <w:szCs w:val="24"/>
        </w:rPr>
        <w:t xml:space="preserve">Opšti principi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15" w:name="clan_7"/>
      <w:bookmarkEnd w:id="15"/>
      <w:r w:rsidRPr="0025792B">
        <w:rPr>
          <w:rFonts w:ascii="Arial" w:eastAsia="Times New Roman" w:hAnsi="Arial" w:cs="Arial"/>
          <w:b/>
          <w:bCs/>
          <w:sz w:val="24"/>
          <w:szCs w:val="24"/>
        </w:rPr>
        <w:t xml:space="preserve">Član 7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Sistem obrazovanja i vaspitanja mora da obezbedi za svu decu, učenike i odrasle: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jednakost i dostupnost ostvarivanja prava na obrazovanje i vaspitanje zasnovanom na socijalnoj pravdi i principu jednakih šansi bez diskriminacije;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w:t>
      </w:r>
      <w:r w:rsidRPr="0025792B">
        <w:rPr>
          <w:rFonts w:ascii="Arial" w:eastAsia="Times New Roman" w:hAnsi="Arial" w:cs="Arial"/>
        </w:rPr>
        <w:lastRenderedPageBreak/>
        <w:t xml:space="preserve">osnovnim moralnim vrednostima, vrednostima pravde, istine, solidarnosti, slobode, poštenja i odgovornosti i u kojoj je osigurano puno poštovanje prava deteta, učenika i odraslog;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ostvarivanju principa, posebna pažnja posvećuje se: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podršci prelaska deteta, odnosno učenika u sledeći nivo obrazovanja i vaspitanja i ostvarivanju kontinuiteta u obrazovanju i vaspitanju;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karijernom vođenju i savetovanju zaposlenih, učenika i odraslih usmerenom ka ličnom razvoju pojedinca i napredovanju u obrazovnom i profesionalnom smislu;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16" w:name="str_9"/>
      <w:bookmarkEnd w:id="16"/>
      <w:r w:rsidRPr="0025792B">
        <w:rPr>
          <w:rFonts w:ascii="Arial" w:eastAsia="Times New Roman" w:hAnsi="Arial" w:cs="Arial"/>
          <w:b/>
          <w:bCs/>
          <w:sz w:val="24"/>
          <w:szCs w:val="24"/>
        </w:rPr>
        <w:t xml:space="preserve">Ciljevi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17" w:name="clan_8"/>
      <w:bookmarkEnd w:id="17"/>
      <w:r w:rsidRPr="0025792B">
        <w:rPr>
          <w:rFonts w:ascii="Arial" w:eastAsia="Times New Roman" w:hAnsi="Arial" w:cs="Arial"/>
          <w:b/>
          <w:bCs/>
          <w:sz w:val="24"/>
          <w:szCs w:val="24"/>
        </w:rPr>
        <w:t xml:space="preserve">Član 8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Osnovni ciljevi obrazovanja i vaspitanja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obezbeđivanje dobrobiti i podrška celovitom razvoju deteta, učenika i odraslog;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širi obuhvat dece predškolskim vaspitanjem i obrazovanjem i sveobuhvatna uključenost učenika u sistem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razvijanje i praktikovanje zdravih životnih stilova, svesti o važnosti sopstvenog zdravlja i bezbednosti, potrebe negovanja i razvoja fizičkih sposobnosti;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razvijanje svesti o značaju održivog razvoja, zaštite i očuvanja prirode i životne sredine i ekološke etike, zaštite i dobrobiti životinja;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kontinuirano unapređivanje kvaliteta procesa i ishoda obrazovanja i vaspitanja zasnovanog na proverenim naučnim saznanjima i obrazovnoj praksi;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razvijanje kompetencija za snalaženje i aktivno učešće u savremenom društvu koje se menja;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osposobljavanje za donošenje valjanih odluka o izboru daljeg obrazovanja i zanimanja, sopstvenog razvoja i budućeg života;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razvijanje pozitivnih ljudskih vrednosti;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razvijanje osećanja solidarnosti, razumevanja i konstruktivne saradnje sa drugima i negovanje drugarstva i prijateljstva;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15) razvoj i poštovanje rasne, nacionalne, kulturne, jezičke, verske, rodne, polne i uzrasne ravnopravnosti, tolerancije i uvažavanje različitosti;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18) povećanje efikasnosti obrazovanja i vaspitanja i unapređivanje obrazovnog nivoa stanovništva Republike Srbije kao države zasnovane na znanju. </w:t>
      </w:r>
    </w:p>
    <w:p w:rsidR="00AA76D8" w:rsidRDefault="00AA76D8" w:rsidP="0025792B">
      <w:pPr>
        <w:spacing w:before="240" w:after="240" w:line="240" w:lineRule="auto"/>
        <w:jc w:val="center"/>
        <w:rPr>
          <w:rFonts w:ascii="Arial" w:eastAsia="Times New Roman" w:hAnsi="Arial" w:cs="Arial"/>
          <w:b/>
          <w:bCs/>
          <w:sz w:val="24"/>
          <w:szCs w:val="24"/>
        </w:rPr>
      </w:pPr>
      <w:bookmarkStart w:id="18" w:name="str_10"/>
      <w:bookmarkEnd w:id="18"/>
    </w:p>
    <w:p w:rsidR="0025792B" w:rsidRPr="0025792B" w:rsidRDefault="0025792B" w:rsidP="00AA76D8">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Ishodi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19" w:name="clan_9"/>
      <w:bookmarkEnd w:id="19"/>
      <w:r w:rsidRPr="0025792B">
        <w:rPr>
          <w:rFonts w:ascii="Arial" w:eastAsia="Times New Roman" w:hAnsi="Arial" w:cs="Arial"/>
          <w:b/>
          <w:bCs/>
          <w:sz w:val="24"/>
          <w:szCs w:val="24"/>
        </w:rPr>
        <w:t xml:space="preserve">Član 9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Ishodi obrazovanja i vaspitanja su osnova za planiranje, praćenje i vrednovanje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Ishodi obrazovanja i vaspitanja predstavljaju sposobnost učenika 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izrazi i tumači ideje, misli, osećanja, činjenice i stavove u usmenoj i pisanoj formi;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prikuplja, analizira, organizuje i kritički procenjuje informacije;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koristi srpski jezik, odnosno jezik nacionalne manjine i strani jezik u zavisnosti od kulturnog nasleđa i sredine, potreba i interesovanja;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efikasno i kritički koristi naučna i tehnološka znanja, uz pokazivanje odgovornosti prema svom životu, životu drugih i životnoj sredini;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radi efikasno sa drugima kao član tima, grupe, organizacije i zajednice;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zna kako da uči;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ume da razlikuje činjenice od interpretacija;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primenjuje matematičko mišljenje i znanje u cilju rešavanja niza problema u svakodnevnim situacijama;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pouzdano, kritički i odgovorno prema sebi i drugima koristi digitalne tehnologije;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odgovorno i efikasno upravlja sobom i svojim aktivnostima;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pokreće i spremno prihvata promene, preuzima odgovornost i ima preduzetnički pristup i jasnu orijentaciju ka ostvarivanju ciljeva i postizanju uspeha;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ostvaruje ideje, planira i upravlja projektima radi postizanja ciljeva koji doprinose ličnoj afirmaciji i razvoju, društvenoj ili privrednoj aktivnosti;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shvata svet kao celinu povezanih sistema i prilikom rešavanja konkretnih problema razume da nisu izolovani;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20" w:name="str_11"/>
      <w:bookmarkEnd w:id="20"/>
      <w:r w:rsidRPr="0025792B">
        <w:rPr>
          <w:rFonts w:ascii="Arial" w:eastAsia="Times New Roman" w:hAnsi="Arial" w:cs="Arial"/>
          <w:b/>
          <w:bCs/>
          <w:sz w:val="24"/>
          <w:szCs w:val="24"/>
        </w:rPr>
        <w:t xml:space="preserve">Standardi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21" w:name="clan_10"/>
      <w:bookmarkEnd w:id="21"/>
      <w:r w:rsidRPr="0025792B">
        <w:rPr>
          <w:rFonts w:ascii="Arial" w:eastAsia="Times New Roman" w:hAnsi="Arial" w:cs="Arial"/>
          <w:b/>
          <w:bCs/>
          <w:sz w:val="24"/>
          <w:szCs w:val="24"/>
        </w:rPr>
        <w:t xml:space="preserve">Član 10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Standardi obrazovanja i vaspitanja predstavljaju skup normi na osnovu kojih se vrši procena kvaliteta u sistemu obrazovanja i vaspitanja,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standardi postignuća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standardi kvaliteta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standardi kvaliteta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standardi kompetencija nastavnika, vaspitača i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standardi kompetencija direktora.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22" w:name="str_12"/>
      <w:bookmarkEnd w:id="22"/>
      <w:r w:rsidRPr="0025792B">
        <w:rPr>
          <w:rFonts w:ascii="Arial" w:eastAsia="Times New Roman" w:hAnsi="Arial" w:cs="Arial"/>
          <w:b/>
          <w:bCs/>
          <w:sz w:val="24"/>
          <w:szCs w:val="24"/>
        </w:rPr>
        <w:t xml:space="preserve">Ključne kompetencije za celoživotno učenje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23" w:name="clan_11"/>
      <w:bookmarkEnd w:id="23"/>
      <w:r w:rsidRPr="0025792B">
        <w:rPr>
          <w:rFonts w:ascii="Arial" w:eastAsia="Times New Roman" w:hAnsi="Arial" w:cs="Arial"/>
          <w:b/>
          <w:bCs/>
          <w:sz w:val="24"/>
          <w:szCs w:val="24"/>
        </w:rPr>
        <w:t xml:space="preserve">Član 11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Ključne kompetencije za celoživotno učenje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komunikacija na maternjem jeziku: sposobnost izražavanja i tumačenja koncepata, misli, osećanja, činjenica i mišljenja u usmenoj ili pisanoj formi;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digitalna kompetencija: samopouzdano i kritičko korišćenje informacionih i komunikacionih tehnologija za rad, odmor i komunikaciju;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24" w:name="str_13"/>
      <w:bookmarkEnd w:id="24"/>
      <w:r w:rsidRPr="0025792B">
        <w:rPr>
          <w:rFonts w:ascii="Arial" w:eastAsia="Times New Roman" w:hAnsi="Arial" w:cs="Arial"/>
          <w:b/>
          <w:bCs/>
          <w:sz w:val="24"/>
          <w:szCs w:val="24"/>
        </w:rPr>
        <w:t xml:space="preserve">Opšte međupredmetne kompetencije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25" w:name="clan_12"/>
      <w:bookmarkEnd w:id="25"/>
      <w:r w:rsidRPr="0025792B">
        <w:rPr>
          <w:rFonts w:ascii="Arial" w:eastAsia="Times New Roman" w:hAnsi="Arial" w:cs="Arial"/>
          <w:b/>
          <w:bCs/>
          <w:sz w:val="24"/>
          <w:szCs w:val="24"/>
        </w:rPr>
        <w:t xml:space="preserve">Član 12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Opšte međupredmetne kompetencije za kraj obaveznog osnovnog obrazovanja i vaspitanja u Republici Srbiji,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kompetencija za učenje;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odgovorno učešće u demokratskom društvu;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estetička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komunikacija;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odgovoran odnos prema okolini;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odgovoran odnos prema zdravlju;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preduzimljivost i orijentacija ka preduzetništvu;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rad sa podacima i informacijama;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rešavanje problema;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saradnja;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digitalna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Opšte međupredmetne kompetencije za kraj srednjeg obrazovanja i vaspitanja u Republici Srbiji,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kompetencija za celoživotno učenje;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komunikacija;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rad sa podacima i informacijama;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digitalna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rešavanje problema;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saradnja;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odgovorno učešće u demokratskom društvu;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odgovoran odnos prema zdravlju;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odgovoran odnos prema okolini;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estetička kompetencija;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preduzimljivost i preduzetnička kompetencija.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26" w:name="str_14"/>
      <w:bookmarkEnd w:id="26"/>
      <w:r w:rsidRPr="0025792B">
        <w:rPr>
          <w:rFonts w:ascii="Arial" w:eastAsia="Times New Roman" w:hAnsi="Arial" w:cs="Arial"/>
          <w:b/>
          <w:bCs/>
          <w:sz w:val="24"/>
          <w:szCs w:val="24"/>
        </w:rPr>
        <w:t xml:space="preserve">Delatnost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27" w:name="clan_13"/>
      <w:bookmarkEnd w:id="27"/>
      <w:r w:rsidRPr="0025792B">
        <w:rPr>
          <w:rFonts w:ascii="Arial" w:eastAsia="Times New Roman" w:hAnsi="Arial" w:cs="Arial"/>
          <w:b/>
          <w:bCs/>
          <w:sz w:val="24"/>
          <w:szCs w:val="24"/>
        </w:rPr>
        <w:t xml:space="preserve">Član 13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Delatnost obrazovanja i vaspitanja obavlja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Vojno obrazovanje ostvaruju srednje vojne škole, u skladu sa posebnim zakonom u sistemu odbrane.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Na osnivanje i rad ustanove iz stava 1. ovog člana primenjuju se odredbe ovog zakona i propisa o javnim službama.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Način obavljanja delatnosti obrazovanja i vaspitanja propisan je ovim zakonom i posebnim zakonima. </w:t>
      </w:r>
    </w:p>
    <w:p w:rsidR="00AA76D8" w:rsidRDefault="00AA76D8" w:rsidP="0025792B">
      <w:pPr>
        <w:spacing w:before="240" w:after="240" w:line="240" w:lineRule="auto"/>
        <w:jc w:val="center"/>
        <w:rPr>
          <w:rFonts w:ascii="Arial" w:eastAsia="Times New Roman" w:hAnsi="Arial" w:cs="Arial"/>
          <w:b/>
          <w:bCs/>
          <w:sz w:val="24"/>
          <w:szCs w:val="24"/>
        </w:rPr>
      </w:pPr>
      <w:bookmarkStart w:id="28" w:name="str_15"/>
      <w:bookmarkEnd w:id="28"/>
    </w:p>
    <w:p w:rsidR="0025792B" w:rsidRPr="0025792B" w:rsidRDefault="0025792B" w:rsidP="00AA76D8">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Ostvarivanje obrazovno-vaspitnog rada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29" w:name="clan_14"/>
      <w:bookmarkEnd w:id="29"/>
      <w:r w:rsidRPr="0025792B">
        <w:rPr>
          <w:rFonts w:ascii="Arial" w:eastAsia="Times New Roman" w:hAnsi="Arial" w:cs="Arial"/>
          <w:b/>
          <w:bCs/>
          <w:sz w:val="24"/>
          <w:szCs w:val="24"/>
        </w:rPr>
        <w:t xml:space="preserve">Član 14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 ustanovi vaspitno-obrazovni, obrazovno-vaspitni i vaspitni rad (u daljem tekstu: obrazovno-vaspitni rad) obavljaju: nastavnik, vaspitač i stručni saradnik.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obavljanju obrazovno-vaspitnog rada nastavniku, vaspitaču i stručnom saradniku mogu da pomažu i druga lica, u skladu sa ovim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može da ostvaruje obrazovno-vaspitni rad kao poseban oblik rada za učenike na dužem kućnom i bolničkom lečenju,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Nastava može da se ostvaruje i kao nastava kod kuće i nastava na daljinu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Deo programa obrazovanja i vaspitanja u praktičnoj nastavi može da ostvaruje privredno društvo, drugo pravno ili fizičko lice,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i posebnim zakonom.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30" w:name="str_16"/>
      <w:bookmarkEnd w:id="30"/>
      <w:r w:rsidRPr="0025792B">
        <w:rPr>
          <w:rFonts w:ascii="Arial" w:eastAsia="Times New Roman" w:hAnsi="Arial" w:cs="Arial"/>
          <w:b/>
          <w:bCs/>
          <w:sz w:val="24"/>
          <w:szCs w:val="24"/>
        </w:rPr>
        <w:t xml:space="preserve">Evidencije i javne isprave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31" w:name="clan_15"/>
      <w:bookmarkEnd w:id="31"/>
      <w:r w:rsidRPr="0025792B">
        <w:rPr>
          <w:rFonts w:ascii="Arial" w:eastAsia="Times New Roman" w:hAnsi="Arial" w:cs="Arial"/>
          <w:b/>
          <w:bCs/>
          <w:sz w:val="24"/>
          <w:szCs w:val="24"/>
        </w:rPr>
        <w:t xml:space="preserve">Član 15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vodi propisanu evidenciju u štampanom i/ili elektronskom obliku i izdaje javne isprave,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poništava javnu ispravu koja je izdata suprotno zakonu.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Svaka javna isprava sadrži Mali grb Republike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Srednje vojne škole vode evidenciju i izdaju javne isprave u skladu sa ovim i posebnim zakonom u sistemu odbrane.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32" w:name="str_17"/>
      <w:bookmarkEnd w:id="32"/>
      <w:r w:rsidRPr="0025792B">
        <w:rPr>
          <w:rFonts w:ascii="Arial" w:eastAsia="Times New Roman" w:hAnsi="Arial" w:cs="Arial"/>
          <w:b/>
          <w:bCs/>
          <w:sz w:val="24"/>
          <w:szCs w:val="24"/>
        </w:rPr>
        <w:t xml:space="preserve">Nadzor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33" w:name="clan_16"/>
      <w:bookmarkEnd w:id="33"/>
      <w:r w:rsidRPr="0025792B">
        <w:rPr>
          <w:rFonts w:ascii="Arial" w:eastAsia="Times New Roman" w:hAnsi="Arial" w:cs="Arial"/>
          <w:b/>
          <w:bCs/>
          <w:sz w:val="24"/>
          <w:szCs w:val="24"/>
        </w:rPr>
        <w:t xml:space="preserve">Član 16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Nadzor nad primenom ovog zakona vrši Ministarstvo, u skladu sa zakonom. </w:t>
      </w:r>
    </w:p>
    <w:p w:rsidR="0025792B" w:rsidRPr="0025792B" w:rsidRDefault="0025792B" w:rsidP="00AA76D8">
      <w:pPr>
        <w:spacing w:before="120" w:after="0" w:line="240" w:lineRule="auto"/>
        <w:jc w:val="center"/>
        <w:rPr>
          <w:rFonts w:ascii="Arial" w:eastAsia="Times New Roman" w:hAnsi="Arial" w:cs="Arial"/>
          <w:sz w:val="31"/>
          <w:szCs w:val="31"/>
        </w:rPr>
      </w:pPr>
      <w:bookmarkStart w:id="34" w:name="str_18"/>
      <w:bookmarkEnd w:id="34"/>
      <w:r w:rsidRPr="0025792B">
        <w:rPr>
          <w:rFonts w:ascii="Arial" w:eastAsia="Times New Roman" w:hAnsi="Arial" w:cs="Arial"/>
          <w:sz w:val="31"/>
          <w:szCs w:val="31"/>
        </w:rPr>
        <w:t>II OSTVARIVANJE OBRAZOVANJA I VASPITANJA</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35" w:name="str_19"/>
      <w:bookmarkEnd w:id="35"/>
      <w:r w:rsidRPr="0025792B">
        <w:rPr>
          <w:rFonts w:ascii="Arial" w:eastAsia="Times New Roman" w:hAnsi="Arial" w:cs="Arial"/>
          <w:b/>
          <w:bCs/>
          <w:sz w:val="24"/>
          <w:szCs w:val="24"/>
        </w:rPr>
        <w:t xml:space="preserve">Upis dece u predškolsku ustanovu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36" w:name="clan_17"/>
      <w:bookmarkEnd w:id="36"/>
      <w:r w:rsidRPr="0025792B">
        <w:rPr>
          <w:rFonts w:ascii="Arial" w:eastAsia="Times New Roman" w:hAnsi="Arial" w:cs="Arial"/>
          <w:b/>
          <w:bCs/>
          <w:sz w:val="24"/>
          <w:szCs w:val="24"/>
        </w:rPr>
        <w:t xml:space="preserve">Član 17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U predškolsku ustanovu može da se upiše dete na zahtev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predškolsku ustanovu upisuju se sva deca u godini pred polazak u školu.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Uz dokumentaciju potrebnu za upis, roditelj, odnosno drugi zakonski zastupnik dostavlja i dokaz o zdravstvenom pregledu deteta.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Pohađanje programa iz stava 4. ovog člana u ustanovi čiji je osnivač Republika Srbija, autonomna pokrajina ili jedinica lokalne samouprave - besplatno 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utvrđivanje prioriteta za upis dece u predškolsku ustanovu, propisuje ministar.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37" w:name="str_20"/>
      <w:bookmarkEnd w:id="37"/>
      <w:r w:rsidRPr="0025792B">
        <w:rPr>
          <w:rFonts w:ascii="Arial" w:eastAsia="Times New Roman" w:hAnsi="Arial" w:cs="Arial"/>
          <w:b/>
          <w:bCs/>
          <w:sz w:val="24"/>
          <w:szCs w:val="24"/>
        </w:rPr>
        <w:t xml:space="preserve">Upis učenika u osnovnu školu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38" w:name="clan_18"/>
      <w:bookmarkEnd w:id="38"/>
      <w:r w:rsidRPr="0025792B">
        <w:rPr>
          <w:rFonts w:ascii="Arial" w:eastAsia="Times New Roman" w:hAnsi="Arial" w:cs="Arial"/>
          <w:b/>
          <w:bCs/>
          <w:sz w:val="24"/>
          <w:szCs w:val="24"/>
        </w:rPr>
        <w:t xml:space="preserve">Član 18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Upisom u prvi razred dete stiče svojstvo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prvi razred upisuje se svako dete koje do početka školske godine ima najmanje šest i po, a najviše sedam i po godina.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detetu može da se odloži upis u prvi razred za godinu dana,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Dete koje ima od šest do šest i po godina upisuje se u prvi razred nakon provere spremnosti za polazak u školu.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je dužna da organizuje proveru spremnosti iz stava 4.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Bliži uslovi za upis učenika u osnovnu školu uređuju se posebnim zakonom.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39" w:name="str_21"/>
      <w:bookmarkEnd w:id="39"/>
      <w:r w:rsidRPr="0025792B">
        <w:rPr>
          <w:rFonts w:ascii="Arial" w:eastAsia="Times New Roman" w:hAnsi="Arial" w:cs="Arial"/>
          <w:b/>
          <w:bCs/>
          <w:sz w:val="24"/>
          <w:szCs w:val="24"/>
        </w:rPr>
        <w:t xml:space="preserve">Upis učenika u srednju školu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40" w:name="clan_19"/>
      <w:bookmarkEnd w:id="40"/>
      <w:r w:rsidRPr="0025792B">
        <w:rPr>
          <w:rFonts w:ascii="Arial" w:eastAsia="Times New Roman" w:hAnsi="Arial" w:cs="Arial"/>
          <w:b/>
          <w:bCs/>
          <w:sz w:val="24"/>
          <w:szCs w:val="24"/>
        </w:rPr>
        <w:t xml:space="preserve">Član 19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 prvi razred srednje škole upisuju se lica sa stečenim osnovnim obrazovanjem i vaspitanjem,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srednju školu može da se upiše i lice sa stečenim ili završenim osnovnim obrazovanjem i vaspitanjem radi stručnog osposobljavanja, odnosno obučavanja.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odrasli koji stiče osnovno obrazovanje može uporedo da pohađa propisani ili odobreni program obuke u srednjoj školi.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41" w:name="str_22"/>
      <w:bookmarkEnd w:id="41"/>
      <w:r w:rsidRPr="0025792B">
        <w:rPr>
          <w:rFonts w:ascii="Arial" w:eastAsia="Times New Roman" w:hAnsi="Arial" w:cs="Arial"/>
          <w:b/>
          <w:bCs/>
          <w:sz w:val="24"/>
          <w:szCs w:val="24"/>
        </w:rPr>
        <w:t xml:space="preserve">Upis u razvojnu grupu u predškolskoj ustanovi i u školu za obrazovanje učenika sa smetnjama u razvoju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42" w:name="clan_20"/>
      <w:bookmarkEnd w:id="42"/>
      <w:r w:rsidRPr="0025792B">
        <w:rPr>
          <w:rFonts w:ascii="Arial" w:eastAsia="Times New Roman" w:hAnsi="Arial" w:cs="Arial"/>
          <w:b/>
          <w:bCs/>
          <w:sz w:val="24"/>
          <w:szCs w:val="24"/>
        </w:rPr>
        <w:t xml:space="preserve">Član 20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43" w:name="str_23"/>
      <w:bookmarkEnd w:id="43"/>
      <w:r w:rsidRPr="0025792B">
        <w:rPr>
          <w:rFonts w:ascii="Arial" w:eastAsia="Times New Roman" w:hAnsi="Arial" w:cs="Arial"/>
          <w:b/>
          <w:bCs/>
          <w:sz w:val="24"/>
          <w:szCs w:val="24"/>
        </w:rPr>
        <w:t xml:space="preserve">Upis u muzičku, odnosno baletsku školu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44" w:name="clan_21"/>
      <w:bookmarkEnd w:id="44"/>
      <w:r w:rsidRPr="0025792B">
        <w:rPr>
          <w:rFonts w:ascii="Arial" w:eastAsia="Times New Roman" w:hAnsi="Arial" w:cs="Arial"/>
          <w:b/>
          <w:bCs/>
          <w:sz w:val="24"/>
          <w:szCs w:val="24"/>
        </w:rPr>
        <w:t xml:space="preserve">Član 21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45" w:name="str_24"/>
      <w:bookmarkEnd w:id="45"/>
      <w:r w:rsidRPr="0025792B">
        <w:rPr>
          <w:rFonts w:ascii="Arial" w:eastAsia="Times New Roman" w:hAnsi="Arial" w:cs="Arial"/>
          <w:b/>
          <w:bCs/>
          <w:sz w:val="24"/>
          <w:szCs w:val="24"/>
        </w:rPr>
        <w:t xml:space="preserve">Odgovornost za upis i redovno pohađanje nastave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46" w:name="clan_22"/>
      <w:bookmarkEnd w:id="46"/>
      <w:r w:rsidRPr="0025792B">
        <w:rPr>
          <w:rFonts w:ascii="Arial" w:eastAsia="Times New Roman" w:hAnsi="Arial" w:cs="Arial"/>
          <w:b/>
          <w:bCs/>
          <w:sz w:val="24"/>
          <w:szCs w:val="24"/>
        </w:rPr>
        <w:t xml:space="preserve">Član 22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Roditelj, odnosno drugi zakonski zastupnik odgovoran je za upis deteta u školu, za redovno pohađanje nastave i obavljanje drugih školskih obaveza.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Upis dece u predškolsku ustanovu i upis učenika u osnovnu i srednju školu uređeni su posebnim zakonom. </w:t>
      </w:r>
    </w:p>
    <w:p w:rsidR="00AA76D8" w:rsidRDefault="00AA76D8" w:rsidP="00AA76D8">
      <w:pPr>
        <w:spacing w:before="120" w:after="240" w:line="240" w:lineRule="auto"/>
        <w:jc w:val="center"/>
        <w:rPr>
          <w:rFonts w:ascii="Arial" w:eastAsia="Times New Roman" w:hAnsi="Arial" w:cs="Arial"/>
          <w:b/>
          <w:bCs/>
          <w:sz w:val="24"/>
          <w:szCs w:val="24"/>
        </w:rPr>
      </w:pPr>
      <w:bookmarkStart w:id="47" w:name="str_25"/>
      <w:bookmarkEnd w:id="47"/>
    </w:p>
    <w:p w:rsidR="00AA76D8" w:rsidRDefault="00AA76D8" w:rsidP="00AA76D8">
      <w:pPr>
        <w:spacing w:before="120" w:after="240" w:line="240" w:lineRule="auto"/>
        <w:jc w:val="center"/>
        <w:rPr>
          <w:rFonts w:ascii="Arial" w:eastAsia="Times New Roman" w:hAnsi="Arial" w:cs="Arial"/>
          <w:b/>
          <w:bCs/>
          <w:sz w:val="24"/>
          <w:szCs w:val="24"/>
        </w:rPr>
      </w:pPr>
    </w:p>
    <w:p w:rsidR="00AA76D8" w:rsidRDefault="00AA76D8" w:rsidP="00AA76D8">
      <w:pPr>
        <w:spacing w:before="120" w:after="240" w:line="240" w:lineRule="auto"/>
        <w:jc w:val="center"/>
        <w:rPr>
          <w:rFonts w:ascii="Arial" w:eastAsia="Times New Roman" w:hAnsi="Arial" w:cs="Arial"/>
          <w:b/>
          <w:bCs/>
          <w:sz w:val="24"/>
          <w:szCs w:val="24"/>
        </w:rPr>
      </w:pPr>
    </w:p>
    <w:p w:rsidR="0025792B" w:rsidRPr="0025792B" w:rsidRDefault="0025792B" w:rsidP="00AA76D8">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Upis stranog državljanina, lica bez državljanstva i tražioca državljanstva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48" w:name="clan_23"/>
      <w:bookmarkEnd w:id="48"/>
      <w:r w:rsidRPr="0025792B">
        <w:rPr>
          <w:rFonts w:ascii="Arial" w:eastAsia="Times New Roman" w:hAnsi="Arial" w:cs="Arial"/>
          <w:b/>
          <w:bCs/>
          <w:sz w:val="24"/>
          <w:szCs w:val="24"/>
        </w:rPr>
        <w:t xml:space="preserve">Član 23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49" w:name="str_26"/>
      <w:bookmarkEnd w:id="49"/>
      <w:r w:rsidRPr="0025792B">
        <w:rPr>
          <w:rFonts w:ascii="Arial" w:eastAsia="Times New Roman" w:hAnsi="Arial" w:cs="Arial"/>
          <w:b/>
          <w:bCs/>
          <w:sz w:val="24"/>
          <w:szCs w:val="24"/>
        </w:rPr>
        <w:t xml:space="preserve">Trajanje predškolskog vaspitanja i obrazovanja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0" w:name="clan_24"/>
      <w:bookmarkEnd w:id="50"/>
      <w:r w:rsidRPr="0025792B">
        <w:rPr>
          <w:rFonts w:ascii="Arial" w:eastAsia="Times New Roman" w:hAnsi="Arial" w:cs="Arial"/>
          <w:b/>
          <w:bCs/>
          <w:sz w:val="24"/>
          <w:szCs w:val="24"/>
        </w:rPr>
        <w:t xml:space="preserve">Član 24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Predškolsko vaspitanje i obrazovanje ostvaruje se u trajanju utvrđenom programom predškolskog vaspitanja i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51" w:name="str_27"/>
      <w:bookmarkEnd w:id="51"/>
      <w:r w:rsidRPr="0025792B">
        <w:rPr>
          <w:rFonts w:ascii="Arial" w:eastAsia="Times New Roman" w:hAnsi="Arial" w:cs="Arial"/>
          <w:b/>
          <w:bCs/>
          <w:sz w:val="24"/>
          <w:szCs w:val="24"/>
        </w:rPr>
        <w:t xml:space="preserve">Trajanje osnovnog obrazovanja i vaspitanja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2" w:name="clan_25"/>
      <w:bookmarkEnd w:id="52"/>
      <w:r w:rsidRPr="0025792B">
        <w:rPr>
          <w:rFonts w:ascii="Arial" w:eastAsia="Times New Roman" w:hAnsi="Arial" w:cs="Arial"/>
          <w:b/>
          <w:bCs/>
          <w:sz w:val="24"/>
          <w:szCs w:val="24"/>
        </w:rPr>
        <w:t xml:space="preserve">Član 25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Osnovno obrazovanje i vaspitanje traje osam godina i ostvaruje se u dva obrazovna ciklusa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Osnovno muzičko obrazovanje i vaspitanje traje od dve do šest, a baletsko četiri godine i ostvaruju se u dva obrazovna ciklusa,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Osnovno obrazovanje odraslih organizuje se po razredima od prvog do osmog razreda i traje od tri do pet godina, u skladu sa posebnim zakonom.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53" w:name="str_28"/>
      <w:bookmarkEnd w:id="53"/>
      <w:r w:rsidRPr="0025792B">
        <w:rPr>
          <w:rFonts w:ascii="Arial" w:eastAsia="Times New Roman" w:hAnsi="Arial" w:cs="Arial"/>
          <w:b/>
          <w:bCs/>
          <w:sz w:val="24"/>
          <w:szCs w:val="24"/>
        </w:rPr>
        <w:t xml:space="preserve">Trajanje srednjeg obrazovanja i vaspitanja i stručnog usavršavanja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4" w:name="clan_26"/>
      <w:bookmarkEnd w:id="54"/>
      <w:r w:rsidRPr="0025792B">
        <w:rPr>
          <w:rFonts w:ascii="Arial" w:eastAsia="Times New Roman" w:hAnsi="Arial" w:cs="Arial"/>
          <w:b/>
          <w:bCs/>
          <w:sz w:val="24"/>
          <w:szCs w:val="24"/>
        </w:rPr>
        <w:t xml:space="preserve">Član 26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Srednje obrazovanje i vaspitanje traje tri ili četiri godine,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Specijalističko i majstorsko obrazovanje traje od godinu do dve godine, u skladu sa posebnim zakonom.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55" w:name="str_29"/>
      <w:bookmarkEnd w:id="55"/>
      <w:r w:rsidRPr="0025792B">
        <w:rPr>
          <w:rFonts w:ascii="Arial" w:eastAsia="Times New Roman" w:hAnsi="Arial" w:cs="Arial"/>
          <w:b/>
          <w:bCs/>
          <w:sz w:val="24"/>
          <w:szCs w:val="24"/>
        </w:rPr>
        <w:t xml:space="preserve">Trajanje drugih oblika stručnog obrazovanja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6" w:name="clan_27"/>
      <w:bookmarkEnd w:id="56"/>
      <w:r w:rsidRPr="0025792B">
        <w:rPr>
          <w:rFonts w:ascii="Arial" w:eastAsia="Times New Roman" w:hAnsi="Arial" w:cs="Arial"/>
          <w:b/>
          <w:bCs/>
          <w:sz w:val="24"/>
          <w:szCs w:val="24"/>
        </w:rPr>
        <w:t xml:space="preserve">Član 27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Obrazovanje za rad traje dve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Stručno osposobljavanje i obuka traju do godinu dana, u skladu sa propisanim, odnosno odobrenim programom. </w:t>
      </w:r>
    </w:p>
    <w:p w:rsidR="00AA76D8" w:rsidRDefault="00AA76D8" w:rsidP="00AA76D8">
      <w:pPr>
        <w:spacing w:before="120" w:after="240" w:line="240" w:lineRule="auto"/>
        <w:jc w:val="center"/>
        <w:rPr>
          <w:rFonts w:ascii="Arial" w:eastAsia="Times New Roman" w:hAnsi="Arial" w:cs="Arial"/>
          <w:b/>
          <w:bCs/>
          <w:sz w:val="24"/>
          <w:szCs w:val="24"/>
        </w:rPr>
      </w:pPr>
      <w:bookmarkStart w:id="57" w:name="str_30"/>
      <w:bookmarkEnd w:id="57"/>
    </w:p>
    <w:p w:rsidR="00AA76D8" w:rsidRDefault="00AA76D8" w:rsidP="00AA76D8">
      <w:pPr>
        <w:spacing w:before="120" w:after="240" w:line="240" w:lineRule="auto"/>
        <w:jc w:val="center"/>
        <w:rPr>
          <w:rFonts w:ascii="Arial" w:eastAsia="Times New Roman" w:hAnsi="Arial" w:cs="Arial"/>
          <w:b/>
          <w:bCs/>
          <w:sz w:val="24"/>
          <w:szCs w:val="24"/>
        </w:rPr>
      </w:pPr>
    </w:p>
    <w:p w:rsidR="00AA76D8" w:rsidRDefault="00AA76D8" w:rsidP="00AA76D8">
      <w:pPr>
        <w:spacing w:before="120" w:after="240" w:line="240" w:lineRule="auto"/>
        <w:jc w:val="center"/>
        <w:rPr>
          <w:rFonts w:ascii="Arial" w:eastAsia="Times New Roman" w:hAnsi="Arial" w:cs="Arial"/>
          <w:b/>
          <w:bCs/>
          <w:sz w:val="24"/>
          <w:szCs w:val="24"/>
        </w:rPr>
      </w:pPr>
    </w:p>
    <w:p w:rsidR="0025792B" w:rsidRPr="0025792B" w:rsidRDefault="0025792B" w:rsidP="00AA76D8">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Školska i radna godina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58" w:name="clan_28"/>
      <w:bookmarkEnd w:id="58"/>
      <w:r w:rsidRPr="0025792B">
        <w:rPr>
          <w:rFonts w:ascii="Arial" w:eastAsia="Times New Roman" w:hAnsi="Arial" w:cs="Arial"/>
          <w:b/>
          <w:bCs/>
          <w:sz w:val="24"/>
          <w:szCs w:val="24"/>
        </w:rPr>
        <w:t xml:space="preserve">Član 28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Obrazovno-vaspitni rad škole ostvaruje se u toku školske godine, koja počinje 1. septembra, a završava se 31. avgusta naredne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Obrazovno-vaspitni rad organizuje se u dva polugodišta.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Učenici imaju školski raspust.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Vreme, trajanje i organizacija obrazovno-vaspitnog rada i školskog raspusta utvrđuje se školskim kalendarom.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Školski kalendar može da se menja: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 izuzetnim slučajevima po odluci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na zahtev škole uz saglasnost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na zahtev jedinice lokalne samouprave uz saglasnost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Školski kalendar propisuje ministar do 1. juna tekuće godine za narednu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Vaspitno-obrazovni rad predškolske ustanove ostvaruje se u toku radne godine, koja se prilagođava školskoj godini.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59" w:name="str_31"/>
      <w:bookmarkEnd w:id="59"/>
      <w:r w:rsidRPr="0025792B">
        <w:rPr>
          <w:rFonts w:ascii="Arial" w:eastAsia="Times New Roman" w:hAnsi="Arial" w:cs="Arial"/>
          <w:b/>
          <w:bCs/>
          <w:sz w:val="24"/>
          <w:szCs w:val="24"/>
        </w:rPr>
        <w:t xml:space="preserve">Vreme koje učenik provodi u školi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60" w:name="clan_29"/>
      <w:bookmarkEnd w:id="60"/>
      <w:r w:rsidRPr="0025792B">
        <w:rPr>
          <w:rFonts w:ascii="Arial" w:eastAsia="Times New Roman" w:hAnsi="Arial" w:cs="Arial"/>
          <w:b/>
          <w:bCs/>
          <w:sz w:val="24"/>
          <w:szCs w:val="24"/>
        </w:rPr>
        <w:t xml:space="preserve">Član 29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Vreme koje učenik provodi u školi izražava se u satima.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Vreme, iz stava 1. ovog člana, obuhvata: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časove obaveznih predmeta;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časove izbornih programa;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vreme provedeno u aktivnostima, koje su sadržane u školskom programu i u funkciji su razvoja sposobnosti, interesovanja i kreativnosti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Vreme koje učenik provodi u osnovnoj i srednjoj školi bliže se uređuje posebnim zakonom. </w:t>
      </w:r>
    </w:p>
    <w:p w:rsidR="0025792B" w:rsidRPr="0025792B" w:rsidRDefault="0025792B" w:rsidP="00AA76D8">
      <w:pPr>
        <w:spacing w:before="120" w:after="0" w:line="240" w:lineRule="auto"/>
        <w:jc w:val="center"/>
        <w:rPr>
          <w:rFonts w:ascii="Arial" w:eastAsia="Times New Roman" w:hAnsi="Arial" w:cs="Arial"/>
          <w:sz w:val="31"/>
          <w:szCs w:val="31"/>
        </w:rPr>
      </w:pPr>
      <w:bookmarkStart w:id="61" w:name="str_32"/>
      <w:bookmarkEnd w:id="61"/>
      <w:r w:rsidRPr="0025792B">
        <w:rPr>
          <w:rFonts w:ascii="Arial" w:eastAsia="Times New Roman" w:hAnsi="Arial" w:cs="Arial"/>
          <w:sz w:val="31"/>
          <w:szCs w:val="31"/>
        </w:rPr>
        <w:t>III RAZVOJ, OBEZBEĐIVANJE I UNAPREĐIVANJE KVALITETA OBRAZOVANJA I VASPITANJA</w:t>
      </w:r>
    </w:p>
    <w:p w:rsidR="0025792B" w:rsidRPr="0025792B" w:rsidRDefault="0025792B" w:rsidP="00AA76D8">
      <w:pPr>
        <w:spacing w:before="120" w:after="0" w:line="240" w:lineRule="auto"/>
        <w:jc w:val="center"/>
        <w:rPr>
          <w:rFonts w:ascii="Arial" w:eastAsia="Times New Roman" w:hAnsi="Arial" w:cs="Arial"/>
          <w:sz w:val="28"/>
          <w:szCs w:val="28"/>
        </w:rPr>
      </w:pPr>
      <w:bookmarkStart w:id="62" w:name="str_33"/>
      <w:bookmarkEnd w:id="62"/>
      <w:r w:rsidRPr="0025792B">
        <w:rPr>
          <w:rFonts w:ascii="Arial" w:eastAsia="Times New Roman" w:hAnsi="Arial" w:cs="Arial"/>
          <w:sz w:val="28"/>
          <w:szCs w:val="28"/>
        </w:rPr>
        <w:t>1. MINISTARSTVO</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63" w:name="str_34"/>
      <w:bookmarkEnd w:id="63"/>
      <w:r w:rsidRPr="0025792B">
        <w:rPr>
          <w:rFonts w:ascii="Arial" w:eastAsia="Times New Roman" w:hAnsi="Arial" w:cs="Arial"/>
          <w:b/>
          <w:bCs/>
          <w:sz w:val="24"/>
          <w:szCs w:val="24"/>
        </w:rPr>
        <w:t xml:space="preserve">Nadležnost Ministarstva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64" w:name="clan_30"/>
      <w:bookmarkEnd w:id="64"/>
      <w:r w:rsidRPr="0025792B">
        <w:rPr>
          <w:rFonts w:ascii="Arial" w:eastAsia="Times New Roman" w:hAnsi="Arial" w:cs="Arial"/>
          <w:b/>
          <w:bCs/>
          <w:sz w:val="24"/>
          <w:szCs w:val="24"/>
        </w:rPr>
        <w:t xml:space="preserve">Član 30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U obezbeđivanju uslova za ostvarivanje prava dece, učenika i odraslih na besplatno obrazovanje i drugih prava utvrđenih ovim zakonom, Ministarstvo preduzima sve neophodne mere kojima se u potpunosti obezbeđuje ostvarivanje tih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obezbeđuje funkcionisanje sistema obrazovanja i vaspitanja, u skladu sa opštim principima i ciljevima obrazovanja i vaspitanja, a naročito: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planira i prati razvoj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vrši nadzor nad radom ustanova, Zavoda za unapređivanje obrazovanja i vaspitanja i Zavoda za vrednovanje kvaliteta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planira, koordinira i organizuje programe stalnog stručnog usavršavanja zaposlenih u ustanovama;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vrši proveru rezultata ostvarenosti propisanih ciljeva obrazovanja i vaspitanja na republičkom nivou;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ostvaruje međunarodnu saradnju na planu razvoja sistema obrazovanja i vaspitanja, analizu i prenošenje stranih iskustava i evropskih programa i dostignuća;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vodi registar i izdaje dozvole za rad nastavnika, vaspitača, stručnih saradnika, direktora i sekretara.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65" w:name="str_35"/>
      <w:bookmarkEnd w:id="65"/>
      <w:r w:rsidRPr="0025792B">
        <w:rPr>
          <w:rFonts w:ascii="Arial" w:eastAsia="Times New Roman" w:hAnsi="Arial" w:cs="Arial"/>
          <w:b/>
          <w:bCs/>
          <w:sz w:val="24"/>
          <w:szCs w:val="24"/>
        </w:rPr>
        <w:t xml:space="preserve">Školska uprava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66" w:name="clan_31"/>
      <w:bookmarkEnd w:id="66"/>
      <w:r w:rsidRPr="0025792B">
        <w:rPr>
          <w:rFonts w:ascii="Arial" w:eastAsia="Times New Roman" w:hAnsi="Arial" w:cs="Arial"/>
          <w:b/>
          <w:bCs/>
          <w:sz w:val="24"/>
          <w:szCs w:val="24"/>
        </w:rPr>
        <w:t xml:space="preserve">Član 31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u okviru školske 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obavlja stručno-pedagoški nadzor u ustanovama;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planira i sprovodi spoljašnje vrednovanje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učestvuje u pripremama plana razvoja obrazovanja i vaspitanja za područje za koje je obrazovana školska uprava i prati njegovo ostvarivanje;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6) obezbeđuje sve uslove da ustanove nesmetano unose, popunjavaju, ažuriraju i održavaju bazu podataka o obrazovanju i vaspitanju u okviru jedinstvenog informacionog sistema prosvete;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sarađuje sa svim nadležnim organima, službama i organizacijama na teritoriji za područje za koje je školska uprava obrazovana;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učestvuje u planiranju mreže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obavlja i druge poslove, u skladu sa zakonom i drugim propisima. </w:t>
      </w:r>
    </w:p>
    <w:p w:rsidR="0025792B" w:rsidRPr="0025792B" w:rsidRDefault="0025792B" w:rsidP="00AA76D8">
      <w:pPr>
        <w:spacing w:before="120" w:after="0" w:line="240" w:lineRule="auto"/>
        <w:jc w:val="center"/>
        <w:rPr>
          <w:rFonts w:ascii="Arial" w:eastAsia="Times New Roman" w:hAnsi="Arial" w:cs="Arial"/>
          <w:sz w:val="28"/>
          <w:szCs w:val="28"/>
        </w:rPr>
      </w:pPr>
      <w:bookmarkStart w:id="67" w:name="str_36"/>
      <w:bookmarkEnd w:id="67"/>
      <w:r w:rsidRPr="0025792B">
        <w:rPr>
          <w:rFonts w:ascii="Arial" w:eastAsia="Times New Roman" w:hAnsi="Arial" w:cs="Arial"/>
          <w:sz w:val="28"/>
          <w:szCs w:val="28"/>
        </w:rPr>
        <w:t xml:space="preserve">2. SAVETI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68" w:name="str_37"/>
      <w:bookmarkEnd w:id="68"/>
      <w:r w:rsidRPr="0025792B">
        <w:rPr>
          <w:rFonts w:ascii="Arial" w:eastAsia="Times New Roman" w:hAnsi="Arial" w:cs="Arial"/>
          <w:b/>
          <w:bCs/>
          <w:sz w:val="24"/>
          <w:szCs w:val="24"/>
        </w:rPr>
        <w:t xml:space="preserve">Vrste saveta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69" w:name="clan_32"/>
      <w:bookmarkEnd w:id="69"/>
      <w:r w:rsidRPr="0025792B">
        <w:rPr>
          <w:rFonts w:ascii="Arial" w:eastAsia="Times New Roman" w:hAnsi="Arial" w:cs="Arial"/>
          <w:b/>
          <w:bCs/>
          <w:sz w:val="24"/>
          <w:szCs w:val="24"/>
        </w:rPr>
        <w:t xml:space="preserve">Član 32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t xml:space="preserve">Radi praćenja, omogućavanja razvoja i unapređivanja kvaliteta obrazovanja i vaspitanja obrazuju se: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Nacionalni prosvetni savet - za predškolsko, osnovno i srednje opšte i umetničko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Stalne komisije iz stava 5. ovog člana mogu da se obrazuju i za pitanja od značaja za obrazovanje pripadnika nacionalnih manjina.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je dužno da obezbedi sve uslove za obavljanje administrativno-tehničkih poslova za potrebe saveta iz stava 1.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Saveti iz stava 1. ovog člana donose odluke većinom glasova od ukupnog broja članova.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Saveti iz stava 1. ovog člana donose poslovnik o svom radu.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Rad saveta iz stava 1. ovog člana je javan.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Predsednik saveta iz stava 1. ovog člana bira se iz reda stručnjaka iz oblasti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25792B" w:rsidRPr="0025792B" w:rsidRDefault="0025792B" w:rsidP="00AA76D8">
      <w:pPr>
        <w:spacing w:before="120" w:after="240" w:line="240" w:lineRule="auto"/>
        <w:jc w:val="center"/>
        <w:rPr>
          <w:rFonts w:ascii="Arial" w:eastAsia="Times New Roman" w:hAnsi="Arial" w:cs="Arial"/>
          <w:b/>
          <w:bCs/>
          <w:sz w:val="24"/>
          <w:szCs w:val="24"/>
        </w:rPr>
      </w:pPr>
      <w:bookmarkStart w:id="70" w:name="str_38"/>
      <w:bookmarkEnd w:id="70"/>
      <w:r w:rsidRPr="0025792B">
        <w:rPr>
          <w:rFonts w:ascii="Arial" w:eastAsia="Times New Roman" w:hAnsi="Arial" w:cs="Arial"/>
          <w:b/>
          <w:bCs/>
          <w:sz w:val="24"/>
          <w:szCs w:val="24"/>
        </w:rPr>
        <w:t xml:space="preserve">Sastav Nacionalnog prosvetnog saveta </w:t>
      </w:r>
    </w:p>
    <w:p w:rsidR="0025792B" w:rsidRPr="0025792B" w:rsidRDefault="0025792B" w:rsidP="00AA76D8">
      <w:pPr>
        <w:spacing w:before="120" w:after="120" w:line="240" w:lineRule="auto"/>
        <w:jc w:val="center"/>
        <w:rPr>
          <w:rFonts w:ascii="Arial" w:eastAsia="Times New Roman" w:hAnsi="Arial" w:cs="Arial"/>
          <w:b/>
          <w:bCs/>
          <w:sz w:val="24"/>
          <w:szCs w:val="24"/>
        </w:rPr>
      </w:pPr>
      <w:bookmarkStart w:id="71" w:name="clan_33"/>
      <w:bookmarkEnd w:id="71"/>
      <w:r w:rsidRPr="0025792B">
        <w:rPr>
          <w:rFonts w:ascii="Arial" w:eastAsia="Times New Roman" w:hAnsi="Arial" w:cs="Arial"/>
          <w:b/>
          <w:bCs/>
          <w:sz w:val="24"/>
          <w:szCs w:val="24"/>
        </w:rPr>
        <w:t xml:space="preserve">Član 33 </w:t>
      </w:r>
    </w:p>
    <w:p w:rsidR="0025792B" w:rsidRPr="0025792B" w:rsidRDefault="0025792B" w:rsidP="00AA76D8">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Nacionalni prosvetni savet ima 35 članova, uključujući i predsednika, koje imenuje Vlada, sa liste predlagača.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Predsednik i članovi Nacionalnog prosvetnog saveta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predstavnik akademika - redovnih profesora univerziteta;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predstavnik Matice srpske - redovnih profesora univerziteta;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dva predstavnika Konferencije univerziteta Srbije (u daljem tekstu: KONUS);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po jedan predstavnik iz reda nastavnika, vaspitača, stručnih saradnika, direktora ustanova sa liste koje predlažu: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Savez udruženja vaspitača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Savez učitelja Republike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(3) Društvo za srpski jezik i književnost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(4) Društvo za strane jezike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(5) Društvo matematičara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(6) društava istoričara;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(7) Srpskog geografskog društva;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(8) Društva fizičara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(9) Srpskog hemijskog društva;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(10) Srpskog biološkog društva;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(11) Srpskog filozofskog društva;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(12) Društva likovnih pedagoga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(13) Saveza profesora fizičkog vaspitanja;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(14) Društva psihologa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(15) Pedagoškog društva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(16) Sociološkog društva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(17) Društvo defektologa Srbije;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(18) udruženja direktora ustanova;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(19) Zajednice gimnazija;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(20) Zajednice srednjih stručnih škola;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(21) Zajednice muzičkih i baletskih škola;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(22) udruženja nastavnika informatike;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(23) udruženja nastavnika tehničkog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5) predstavnik nacionalnih saveta nacionalnih manjina;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predstavnik Srpske pravoslavne crkve;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predstavnik Komisije za versku nastavu u školi iz reda tradicionalnih crkava i verskih zajednica, osim Srpske pravoslavne crkve;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predstavnik Udruženja poslodavaca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četiri predstavnika reprezentativnih sindikata.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imenuje članove Nacionalnog prosvetnog saveta na vreme od četiri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 stava 4. ovog člana, Vlada polovinu članova, odnosno 18 članova prvoimenovanog sastava Nacionalnog prosvetnog saveta, imenuje na period od dve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Lista iz stava 3. ovog člana sadrži veći broj kandidata od broja članova koji se imenuju.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podnosilac liste ne dostavi listu u roku iz stava 6. ovog člana, Vlada imenuje članove Nacionalnog prosvetnog saveta iz reda propisane strukture.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Članovi Nacionalnog prosvetnog saveta iz stava 2. tač. 1) i 2) ovog člana zakona imenuju se sa različitih univerziteta.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član Nacionalnog prosvetnog saveta ne ispunjava svoju dužnost, obrazloženi predlog za razrešenje Vladi može podneti 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25792B" w:rsidRPr="0025792B" w:rsidRDefault="0025792B" w:rsidP="00542B7F">
      <w:pPr>
        <w:spacing w:after="240" w:line="240" w:lineRule="auto"/>
        <w:jc w:val="center"/>
        <w:rPr>
          <w:rFonts w:ascii="Arial" w:eastAsia="Times New Roman" w:hAnsi="Arial" w:cs="Arial"/>
          <w:b/>
          <w:bCs/>
          <w:sz w:val="24"/>
          <w:szCs w:val="24"/>
        </w:rPr>
      </w:pPr>
      <w:bookmarkStart w:id="72" w:name="str_39"/>
      <w:bookmarkEnd w:id="72"/>
      <w:r w:rsidRPr="0025792B">
        <w:rPr>
          <w:rFonts w:ascii="Arial" w:eastAsia="Times New Roman" w:hAnsi="Arial" w:cs="Arial"/>
          <w:b/>
          <w:bCs/>
          <w:sz w:val="24"/>
          <w:szCs w:val="24"/>
        </w:rPr>
        <w:t xml:space="preserve">Nadležnost Nacionalnog prosvetnog saveta </w:t>
      </w:r>
    </w:p>
    <w:p w:rsidR="0025792B" w:rsidRPr="0025792B" w:rsidRDefault="0025792B" w:rsidP="00542B7F">
      <w:pPr>
        <w:spacing w:after="120" w:line="240" w:lineRule="auto"/>
        <w:jc w:val="center"/>
        <w:rPr>
          <w:rFonts w:ascii="Arial" w:eastAsia="Times New Roman" w:hAnsi="Arial" w:cs="Arial"/>
          <w:b/>
          <w:bCs/>
          <w:sz w:val="24"/>
          <w:szCs w:val="24"/>
        </w:rPr>
      </w:pPr>
      <w:bookmarkStart w:id="73" w:name="clan_34"/>
      <w:bookmarkEnd w:id="73"/>
      <w:r w:rsidRPr="0025792B">
        <w:rPr>
          <w:rFonts w:ascii="Arial" w:eastAsia="Times New Roman" w:hAnsi="Arial" w:cs="Arial"/>
          <w:b/>
          <w:bCs/>
          <w:sz w:val="24"/>
          <w:szCs w:val="24"/>
        </w:rPr>
        <w:t xml:space="preserve">Član 34 </w:t>
      </w:r>
    </w:p>
    <w:p w:rsidR="0025792B" w:rsidRPr="0025792B" w:rsidRDefault="0025792B" w:rsidP="00542B7F">
      <w:pPr>
        <w:spacing w:after="100" w:afterAutospacing="1" w:line="240" w:lineRule="auto"/>
        <w:rPr>
          <w:rFonts w:ascii="Arial" w:eastAsia="Times New Roman" w:hAnsi="Arial" w:cs="Arial"/>
        </w:rPr>
      </w:pPr>
      <w:r w:rsidRPr="0025792B">
        <w:rPr>
          <w:rFonts w:ascii="Arial" w:eastAsia="Times New Roman" w:hAnsi="Arial" w:cs="Arial"/>
        </w:rPr>
        <w:t xml:space="preserve">U oblasti razvoja i unapređivanja sistema obrazovanja i vaspitanja Nacionalni prosvetni savet daje mišljenje: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1) o stanju obrazovanja i vaspitanja na svim nivoima iz svoje nadležnosti i usaglašenosti sistema obrazovanja i vaspitanja sa evropskim principima i vrednostima;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 pravcima razvoja i unapređivanja kvaliteta predškolskog, osnovnog i srednjeg opšteg i umetničkog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Ministarstvu u postupku donošenja zakona i drugih akata, kojima se uređuju pitanja od značaja za oblast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 standardima postignuća;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o standardima i to: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standardima kompetencija za profesiju nastavnika i vaspitača i stručnog saradnika i njihovog profesionalnog razvoja;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standardima kompetencija direktora;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(3) standardima kvaliteta udžbenika i nastavnih sredstava;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(4) standardima uslova za ostvarivanje posebnih programa u oblasti predškolskog vaspitanja i obrazovanja;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(5) standardima kvaliteta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 predlogu programa: završnog ispita osnovnog obrazovanja i vaspitanja, opšte i umetničke mature,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oblasti razvoja i unapređivanja sistema obrazovanja i vaspitanja Nacionalni prosvetni savet daje predloge: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za smanjenje stope osipanja i ranog napuštanja obrazovnog sistema i utvrđuje predloge mera za nastavak obrazovanja dece i učenika koji su napustili sistem;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 vezi sa obrazovanjem i o dopunskom obrazovanju nastavnika, vaspitača i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o postojanju potrebe za novim udžbenicima;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i obavlja druge poslove,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oblasti razvoja i unapređivanja sistema obrazovanja i vaspitanja Nacionalni prosvetni savet učestvuje 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pripremi strategije obrazovanja na osnovu utvrđenih pravaca razvoja predškolskog, osnovnog i srednjeg opšteg i umetničkog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konsultacijama i pribavljanju mišljenja predstavnika relevantnih društvenih grupa;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 obavlja druge poslove, u skladu sa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74" w:name="str_40"/>
      <w:bookmarkEnd w:id="74"/>
      <w:r w:rsidRPr="0025792B">
        <w:rPr>
          <w:rFonts w:ascii="Arial" w:eastAsia="Times New Roman" w:hAnsi="Arial" w:cs="Arial"/>
          <w:b/>
          <w:bCs/>
          <w:sz w:val="24"/>
          <w:szCs w:val="24"/>
        </w:rPr>
        <w:t xml:space="preserve">Sastav Saveta za stručno obrazovanje i obrazovanje odraslih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75" w:name="clan_35"/>
      <w:bookmarkEnd w:id="75"/>
      <w:r w:rsidRPr="0025792B">
        <w:rPr>
          <w:rFonts w:ascii="Arial" w:eastAsia="Times New Roman" w:hAnsi="Arial" w:cs="Arial"/>
          <w:b/>
          <w:bCs/>
          <w:sz w:val="24"/>
          <w:szCs w:val="24"/>
        </w:rPr>
        <w:t xml:space="preserve">Član 35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Savet za stručno obrazovanje i obrazovanje odraslih ima 17 članova, uključujući i predsednika.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imenuje članove Saveta za stručno obrazovanje i obrazovanje odraslih na vreme od četiri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član Saveta za stručno obrazovanje i obrazovanje odraslih ne ispunjava svoju dužnost, obrazloženi predlog za razrešenje Vladi može podneti 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76" w:name="str_41"/>
      <w:bookmarkEnd w:id="76"/>
      <w:r w:rsidRPr="0025792B">
        <w:rPr>
          <w:rFonts w:ascii="Arial" w:eastAsia="Times New Roman" w:hAnsi="Arial" w:cs="Arial"/>
          <w:b/>
          <w:bCs/>
          <w:sz w:val="24"/>
          <w:szCs w:val="24"/>
        </w:rPr>
        <w:t xml:space="preserve">Nadležnost Saveta za stručno obrazovanje i obrazovanje odraslih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77" w:name="clan_36"/>
      <w:bookmarkEnd w:id="77"/>
      <w:r w:rsidRPr="0025792B">
        <w:rPr>
          <w:rFonts w:ascii="Arial" w:eastAsia="Times New Roman" w:hAnsi="Arial" w:cs="Arial"/>
          <w:b/>
          <w:bCs/>
          <w:sz w:val="24"/>
          <w:szCs w:val="24"/>
        </w:rPr>
        <w:t xml:space="preserve">Član 36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Savet za stručno obrazovanje i obrazovanje odraslih: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1) prati i analizira stanje obrazovanja iz svoje nadležnosti, njegovu usaglašenost sa potrebama tržišta rada i predlaže mere za njegovo unapređivanje;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3) daje mišljenje o: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(1) posebnim standardima postignuća za srednje stručno obrazovanje;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(2) dodatnim standardima kvaliteta rada stručnih škola i škola za obrazovanje odraslih;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lastRenderedPageBreak/>
        <w:t xml:space="preserve">(5) standardima kvalifikacija za nivo srednjeg stručnog obrazovanja i vaspitanja, stručnog usavršavanja i drugih oblika stručnog obrazovanja;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(6) programima stručne mature i završnog ispita srednjeg stručnog obrazovanja;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(7) razvoju i sprovođenju karijernog vođenja i savetovanja.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4) daje predloge o: </w:t>
      </w:r>
    </w:p>
    <w:p w:rsidR="0025792B" w:rsidRPr="0025792B" w:rsidRDefault="0025792B" w:rsidP="00542B7F">
      <w:pPr>
        <w:spacing w:before="120" w:after="100" w:afterAutospacing="1" w:line="240" w:lineRule="auto"/>
        <w:ind w:left="1134" w:hanging="142"/>
        <w:rPr>
          <w:rFonts w:ascii="Arial" w:eastAsia="Times New Roman" w:hAnsi="Arial" w:cs="Arial"/>
        </w:rPr>
      </w:pPr>
      <w:r w:rsidRPr="0025792B">
        <w:rPr>
          <w:rFonts w:ascii="Arial" w:eastAsia="Times New Roman" w:hAnsi="Arial" w:cs="Arial"/>
        </w:rPr>
        <w:t xml:space="preserve">(1) listi obrazovnih profila;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standardima programa i standardima za ostvarivanje programa stručnog osposobljavanja i obuke kada se ostvaruju prema vanškolskim propisima;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(3) potrebi za novim udžbenicima;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(4) odgovarajućim merama za prevenciju ranog napuštanja obrazovnog sistema i za nastavak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prati, podstiče i usmerava aktivnosti koje povezuju obrazovanje i vaspitanje i zapošljavanje i njihov uticaj na privredni razvoj;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povezuje i uključuje potrebe i interese socijalnih partnera sa pravcima razvoja stručnog obrazovanja i obrazovanja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obavlja i druge poslove, u skladu sa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78" w:name="str_42"/>
      <w:bookmarkEnd w:id="78"/>
      <w:r w:rsidRPr="0025792B">
        <w:rPr>
          <w:rFonts w:ascii="Arial" w:eastAsia="Times New Roman" w:hAnsi="Arial" w:cs="Arial"/>
          <w:b/>
          <w:bCs/>
          <w:sz w:val="24"/>
          <w:szCs w:val="24"/>
        </w:rPr>
        <w:t xml:space="preserve">Sektorska veća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79" w:name="clan_37"/>
      <w:bookmarkEnd w:id="79"/>
      <w:r w:rsidRPr="0025792B">
        <w:rPr>
          <w:rFonts w:ascii="Arial" w:eastAsia="Times New Roman" w:hAnsi="Arial" w:cs="Arial"/>
          <w:b/>
          <w:bCs/>
          <w:sz w:val="24"/>
          <w:szCs w:val="24"/>
        </w:rPr>
        <w:t xml:space="preserve">Član 37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Formiranje, sastav i nadležnosti sektorskih veća utvrđuju se zakonom koji utvrđuje nacionalni okvir kvalifikacija. </w:t>
      </w:r>
    </w:p>
    <w:p w:rsidR="0025792B" w:rsidRPr="0025792B" w:rsidRDefault="0025792B" w:rsidP="00542B7F">
      <w:pPr>
        <w:spacing w:before="120" w:after="0" w:line="240" w:lineRule="auto"/>
        <w:jc w:val="center"/>
        <w:rPr>
          <w:rFonts w:ascii="Arial" w:eastAsia="Times New Roman" w:hAnsi="Arial" w:cs="Arial"/>
          <w:sz w:val="28"/>
          <w:szCs w:val="28"/>
        </w:rPr>
      </w:pPr>
      <w:bookmarkStart w:id="80" w:name="str_43"/>
      <w:bookmarkEnd w:id="80"/>
      <w:r w:rsidRPr="0025792B">
        <w:rPr>
          <w:rFonts w:ascii="Arial" w:eastAsia="Times New Roman" w:hAnsi="Arial" w:cs="Arial"/>
          <w:sz w:val="28"/>
          <w:szCs w:val="28"/>
        </w:rPr>
        <w:t xml:space="preserve">3. ZAVODI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81" w:name="clan_38"/>
      <w:bookmarkEnd w:id="81"/>
      <w:r w:rsidRPr="0025792B">
        <w:rPr>
          <w:rFonts w:ascii="Arial" w:eastAsia="Times New Roman" w:hAnsi="Arial" w:cs="Arial"/>
          <w:b/>
          <w:bCs/>
          <w:sz w:val="24"/>
          <w:szCs w:val="24"/>
        </w:rPr>
        <w:t xml:space="preserve">Član 38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Zavod za unapređivanje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Zavod za vrednovanje kvaliteta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Akt o osnivanju Zavoda za unapređivanje obrazovanja i vaspitanja i Zavoda za vrednovanje kvaliteta obrazovanja i vaspitanja (u daljem tekstu: zavodi) donosi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 osnivanje, organizaciju i rad zavoda primenjuju se propisi o javnim službama.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 promeni naziva, sedišta i statusnoj promeni zavoda odlučuje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Na statut i godišnji plan i program rada zavoda saglasnost daje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Zavodi su obavezni da sarađuju po svim pitanjima obrazovanja i vaspitanja koja su od zajedničkog značaja.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osnivanje i rad zavoda sredstva se obezbeđuju u budžetu Republike Srbije.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82" w:name="str_44"/>
      <w:bookmarkEnd w:id="82"/>
      <w:r w:rsidRPr="0025792B">
        <w:rPr>
          <w:rFonts w:ascii="Arial" w:eastAsia="Times New Roman" w:hAnsi="Arial" w:cs="Arial"/>
          <w:b/>
          <w:bCs/>
          <w:sz w:val="24"/>
          <w:szCs w:val="24"/>
        </w:rPr>
        <w:t xml:space="preserve">Zavod za unapređivanje obrazovanja i vaspitanja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83" w:name="clan_39"/>
      <w:bookmarkEnd w:id="83"/>
      <w:r w:rsidRPr="0025792B">
        <w:rPr>
          <w:rFonts w:ascii="Arial" w:eastAsia="Times New Roman" w:hAnsi="Arial" w:cs="Arial"/>
          <w:b/>
          <w:bCs/>
          <w:sz w:val="24"/>
          <w:szCs w:val="24"/>
        </w:rPr>
        <w:t xml:space="preserve">Član 39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 iz stava 1. ovog člana u svom sastavu ima organizacione jedinice - centre,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Centar za razvoj programa i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Centar za stručno obrazovanje i obrazovanje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Centar za profesionalni razvoj zaposlenih u obrazovanju.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84" w:name="str_45"/>
      <w:bookmarkEnd w:id="84"/>
      <w:r w:rsidRPr="0025792B">
        <w:rPr>
          <w:rFonts w:ascii="Arial" w:eastAsia="Times New Roman" w:hAnsi="Arial" w:cs="Arial"/>
          <w:b/>
          <w:bCs/>
          <w:sz w:val="24"/>
          <w:szCs w:val="24"/>
        </w:rPr>
        <w:t xml:space="preserve">Centar za razvoj programa i udžbenika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85" w:name="clan_40"/>
      <w:bookmarkEnd w:id="85"/>
      <w:r w:rsidRPr="0025792B">
        <w:rPr>
          <w:rFonts w:ascii="Arial" w:eastAsia="Times New Roman" w:hAnsi="Arial" w:cs="Arial"/>
          <w:b/>
          <w:bCs/>
          <w:sz w:val="24"/>
          <w:szCs w:val="24"/>
        </w:rPr>
        <w:t xml:space="preserve">Član 40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unapređivanje obrazovanja i vaspitanja, u okviru Centra za razvoj programa i udžbenika obavlja stručne poslove koji se, naročito, odnose 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pripremu standarda: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kvaliteta udžbenika;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uslova za ostvarivanje posebnih programa u oblasti predškolskog vaspitanja i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pripremu: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osnova programa predškolskog vaspitanja i obrazovanja;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Nacionalnog okvira obrazovanja i vaspitanja;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(3) planova i programa nastave i učenja osnovnog, opšteg srednjeg i umetničkog obrazovanja i vaspitanja na osnovu Nacionalnog okvira obrazovanja i vaspitanja;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(4) osnova vaspitnog programa za škole sa domom i domove učenika;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(5) dela plana i programa nastave i učenja stručnog obrazovanja i vaspitanja i obrazovanja odraslih za opšteobrazovne predmete;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(6) programa predškolskog i osnovnog obrazovanja u inostranstvu;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lastRenderedPageBreak/>
        <w:t xml:space="preserve">(7) plana udžbenika osnovnog i srednjeg opšteg i umetničkog obrazovanja i vaspitanja i učestvovanje u pripremi plana udžbenika opšteobrazovnih predmeta stručnog obrazovanja i obrazovanja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pripremu i ostvarivanje obuke za ocenjivače kvaliteta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odobravanje dodatnih nastavnih sredstava;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učestvovanje u izradi metodologije praćenja i vrednovanja ogleda;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pokretanje inicijative za uvođenje ogleda, praćenje ogleda u delu koji se odnosi na ishode, sadržaj programa ogleda i metode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druge poslove, u skladu sa ovim zakonom i aktom o osnivanju.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iz stava 1. tačka 5) ovog člana Zavod za unapređivanje obrazovanja i vaspitanja obavlja kao povereni posao.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86" w:name="str_46"/>
      <w:bookmarkEnd w:id="86"/>
      <w:r w:rsidRPr="0025792B">
        <w:rPr>
          <w:rFonts w:ascii="Arial" w:eastAsia="Times New Roman" w:hAnsi="Arial" w:cs="Arial"/>
          <w:b/>
          <w:bCs/>
          <w:sz w:val="24"/>
          <w:szCs w:val="24"/>
        </w:rPr>
        <w:t xml:space="preserve">Centar za stručno obrazovanje i obrazovanje odraslih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87" w:name="clan_41"/>
      <w:bookmarkEnd w:id="87"/>
      <w:r w:rsidRPr="0025792B">
        <w:rPr>
          <w:rFonts w:ascii="Arial" w:eastAsia="Times New Roman" w:hAnsi="Arial" w:cs="Arial"/>
          <w:b/>
          <w:bCs/>
          <w:sz w:val="24"/>
          <w:szCs w:val="24"/>
        </w:rPr>
        <w:t xml:space="preserve">Član 41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pripremu standarda iz nadležnosti Saveta za stručno obrazovanje i obrazovanje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pripremu standarda kvalifikacija za obrazovne profile u stručnom obrazovanju;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pripremu dela planova i programa nastave i učenja osnovnog i srednjeg stručnog obrazovanja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pripremu programa majstorskog i specijalističkog obrazovanja i njihovih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pripremu sadržaja programa obuke i ispita za instruktore za izvođenje učenja kroz rad kod poslodavca u dualnom obrazovanju;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pripremu koncepta i standarda priznavanja prethodno stečenih znanja i veština;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učestvovanje u pripremi standarda kvaliteta udžbenika stručnog obrazovanja i obrazovanja odraslih i plana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davanje stručne ocene udžbenika stručnog obrazovanja i obrazovanja odraslih u postupku odobravanja;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pripremu dela nacionalnog okvira kvalifikacija i pripremu liste kvalifikacija;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pripremu mreže stručnih škola i škola za obrazovanje odraslih i praćenje njene celishodnosti;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pripremu razvojnih projekata, analiza, istraživanja i aktivnosti koje povezuju stručno obrazovanje i zapošljavanje;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davanje mišljenja o ispunjenosti standarda za ostvarivanje programa stručnog osposobljavanja i obuke;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pomoć u koordinaciji socijalnog dijaloga i partnerstva na različitim nivoima planiranja, razvoja i ostvarivanja stručnog obrazovanja i obrazovanja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15) daje inicijativu za uvođenje ogleda a ukoliko nije inicijator, prati u toku sprovođenja ogleda deo koji se odnosi na sadržaj programa ogleda i metode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16) druge poslove, u skladu sa ovim zakonom i aktom o osnivanju.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iz stava 1. tačka 9) ovog člana Zavod za unapređivanje obrazovanja i vaspitanja obavlja kao povereni posao.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88" w:name="str_47"/>
      <w:bookmarkEnd w:id="88"/>
      <w:r w:rsidRPr="0025792B">
        <w:rPr>
          <w:rFonts w:ascii="Arial" w:eastAsia="Times New Roman" w:hAnsi="Arial" w:cs="Arial"/>
          <w:b/>
          <w:bCs/>
          <w:sz w:val="24"/>
          <w:szCs w:val="24"/>
        </w:rPr>
        <w:t xml:space="preserve">Centar za profesionalni razvoj zaposlenih u obrazovanju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89" w:name="clan_42"/>
      <w:bookmarkEnd w:id="89"/>
      <w:r w:rsidRPr="0025792B">
        <w:rPr>
          <w:rFonts w:ascii="Arial" w:eastAsia="Times New Roman" w:hAnsi="Arial" w:cs="Arial"/>
          <w:b/>
          <w:bCs/>
          <w:sz w:val="24"/>
          <w:szCs w:val="24"/>
        </w:rPr>
        <w:t xml:space="preserve">Član 42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unapređivanje i razvoj standarda kompetencija za profesiju nastavnika 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pripremu standarda kompetencija za profesiju vaspitača i stručnog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pripremu i stalno unapređivanje programa: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uvođenja u posao nastavnika, vaspitača i stručnog saradnika - pripravnika;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za polaganje ispita za dozvolu za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pripremu programa i ostvarivanje obuke za mentore; priprema i stalno unapređivanje kriterijuma za izbor mentora;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pripremu programa i ostvarivanje obuke za polaganje ispita za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pripremu programa ispita za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pripremu i ostvarivanje obuka za primenu novih programa nastave i učenja i koncepcije vaspitanja i obrazovanja na kojoj se oni zasnivaju;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učestvovanje u ostvarivanju nacionalnih i međunarodnih programa i istraživanja u oblasti profesionalnog razvoja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pripremu i objavljivanje priručnika, vodiča i drugih didaktičkih materijala za nastavnike, vaspitače, stručne saradnike i direktore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analizu stručnog usavršavanja na osnovu podataka koje Centar kontinuirano prikuplja o različitim aspektima ostvarenih oblika stručnog usavršavanja;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informisanje stručne javnosti o pitanjima relevantnim za stručno usavršavanje;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odobravanje programa i ostalih oblika stalnog stručnog usavršavanja nastavnika, vaspitača, stručnog saradnika 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druge poslove, u skladu sa ovim zakonom i aktom o osnivanju.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iz stava 1. tačka 12) ovog člana Zavod za unapređivanje obrazovanja i vaspitanja obavlja kao povereni posao.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90" w:name="str_48"/>
      <w:bookmarkEnd w:id="90"/>
      <w:r w:rsidRPr="0025792B">
        <w:rPr>
          <w:rFonts w:ascii="Arial" w:eastAsia="Times New Roman" w:hAnsi="Arial" w:cs="Arial"/>
          <w:b/>
          <w:bCs/>
          <w:sz w:val="24"/>
          <w:szCs w:val="24"/>
        </w:rPr>
        <w:t xml:space="preserve">Zavod za vrednovanje kvaliteta obrazovanja i vaspitanja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91" w:name="clan_43"/>
      <w:bookmarkEnd w:id="91"/>
      <w:r w:rsidRPr="0025792B">
        <w:rPr>
          <w:rFonts w:ascii="Arial" w:eastAsia="Times New Roman" w:hAnsi="Arial" w:cs="Arial"/>
          <w:b/>
          <w:bCs/>
          <w:sz w:val="24"/>
          <w:szCs w:val="24"/>
        </w:rPr>
        <w:t xml:space="preserve">Član 43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Zavod iz stava 1. ovog člana u svom sastavu ima organizacione jedinice - centre,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Centar za osiguranje kvaliteta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Centar za ispite;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Centar za međunarodna, nacionalna ispitivanja i razvojno-istraživačke poslove.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92" w:name="str_49"/>
      <w:bookmarkEnd w:id="92"/>
      <w:r w:rsidRPr="0025792B">
        <w:rPr>
          <w:rFonts w:ascii="Arial" w:eastAsia="Times New Roman" w:hAnsi="Arial" w:cs="Arial"/>
          <w:b/>
          <w:bCs/>
          <w:sz w:val="24"/>
          <w:szCs w:val="24"/>
        </w:rPr>
        <w:t xml:space="preserve">Centar za osiguranje kvaliteta rada ustanova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93" w:name="clan_44"/>
      <w:bookmarkEnd w:id="93"/>
      <w:r w:rsidRPr="0025792B">
        <w:rPr>
          <w:rFonts w:ascii="Arial" w:eastAsia="Times New Roman" w:hAnsi="Arial" w:cs="Arial"/>
          <w:b/>
          <w:bCs/>
          <w:sz w:val="24"/>
          <w:szCs w:val="24"/>
        </w:rPr>
        <w:t xml:space="preserve">Član 44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vrednovanje kvaliteta obrazovanja i vaspitanja u okviru Centra za osiguranje kvaliteta rada ustanova obavlja sledeće stručne poslove: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izrađuje obrazovne standarde;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razvija standarde kvaliteta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učestvuje u spoljašnjem vrednovanju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razvija metodologiju i instrumente za samovrednovanje i spoljašnje vrednovanje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razvija i ostvaruje programe obuka u oblasti samovrednovanja;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razvija i ostvaruje programe obuke za procenu pedagoške dodate vrednosti škole kao pokazatelja kvaliteta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priprema publikacije iz oblasti spoljašnjeg vrednovanja sistema, samovrednovanja ustanova i promocije kvaliteta ustanova.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94" w:name="str_50"/>
      <w:bookmarkEnd w:id="94"/>
      <w:r w:rsidRPr="0025792B">
        <w:rPr>
          <w:rFonts w:ascii="Arial" w:eastAsia="Times New Roman" w:hAnsi="Arial" w:cs="Arial"/>
          <w:b/>
          <w:bCs/>
          <w:sz w:val="24"/>
          <w:szCs w:val="24"/>
        </w:rPr>
        <w:t xml:space="preserve">Centar za ispite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95" w:name="clan_45"/>
      <w:bookmarkEnd w:id="95"/>
      <w:r w:rsidRPr="0025792B">
        <w:rPr>
          <w:rFonts w:ascii="Arial" w:eastAsia="Times New Roman" w:hAnsi="Arial" w:cs="Arial"/>
          <w:b/>
          <w:bCs/>
          <w:sz w:val="24"/>
          <w:szCs w:val="24"/>
        </w:rPr>
        <w:t xml:space="preserve">Član 45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vrednovanje kvaliteta obrazovanja i vaspitanja, u okviru Centra za nacionalne ispite obavlja sledeće stručne poslove: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učestvuje u planiranju strategije i metodologije sprovođenja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konstruiše zadatke, testove, ispitne materijale;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priprema predlog programa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objavljuje ispitne kataloge;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izrađuje i publikuje radne materijale i priručnike za pripremanje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pruža stručnu pomoć i podršku u pripremi stručne i umetničke mature;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8) učestvuje u izradi izveštaja o rezultatima nacionalnih ispitivanja;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razvija i ostvaruje programe obuka za kvalitetnu pripremu i sprovođenje svih faza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izrađuje i održava banke zadataka za nacionalna ispitivanja.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96" w:name="str_51"/>
      <w:bookmarkEnd w:id="96"/>
      <w:r w:rsidRPr="0025792B">
        <w:rPr>
          <w:rFonts w:ascii="Arial" w:eastAsia="Times New Roman" w:hAnsi="Arial" w:cs="Arial"/>
          <w:b/>
          <w:bCs/>
          <w:sz w:val="24"/>
          <w:szCs w:val="24"/>
        </w:rPr>
        <w:t xml:space="preserve">Centar za međunarodna, nacionalna ispitivanja i razvojno-istraživačke poslove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97" w:name="clan_46"/>
      <w:bookmarkEnd w:id="97"/>
      <w:r w:rsidRPr="0025792B">
        <w:rPr>
          <w:rFonts w:ascii="Arial" w:eastAsia="Times New Roman" w:hAnsi="Arial" w:cs="Arial"/>
          <w:b/>
          <w:bCs/>
          <w:sz w:val="24"/>
          <w:szCs w:val="24"/>
        </w:rPr>
        <w:t xml:space="preserve">Član 46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učestvuje u planiranju strategije i metodologije spoljašnjeg vrednovanja sistema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učestvuje u sprovođenju međunarodnih i drugih istraživanja od značaja za kvalitet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sprovodi istraživačke i evaluacione studije u oblasti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predlaže Ministarstvu mere za unapređivanje kvaliteta obrazovanja i vaspitanja na osnovu rezultata istraživanja i analize kvaliteta ispita i ispitivanja;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sprovodi vrednovanje ogleda u obrazovanju i vaspitanju.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98" w:name="str_52"/>
      <w:bookmarkEnd w:id="98"/>
      <w:r w:rsidRPr="0025792B">
        <w:rPr>
          <w:rFonts w:ascii="Arial" w:eastAsia="Times New Roman" w:hAnsi="Arial" w:cs="Arial"/>
          <w:b/>
          <w:bCs/>
          <w:sz w:val="24"/>
          <w:szCs w:val="24"/>
        </w:rPr>
        <w:t xml:space="preserve">Stručne komisije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99" w:name="clan_47"/>
      <w:bookmarkEnd w:id="99"/>
      <w:r w:rsidRPr="0025792B">
        <w:rPr>
          <w:rFonts w:ascii="Arial" w:eastAsia="Times New Roman" w:hAnsi="Arial" w:cs="Arial"/>
          <w:b/>
          <w:bCs/>
          <w:sz w:val="24"/>
          <w:szCs w:val="24"/>
        </w:rPr>
        <w:t xml:space="preserve">Član 47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00" w:name="str_53"/>
      <w:bookmarkEnd w:id="100"/>
      <w:r w:rsidRPr="0025792B">
        <w:rPr>
          <w:rFonts w:ascii="Arial" w:eastAsia="Times New Roman" w:hAnsi="Arial" w:cs="Arial"/>
          <w:b/>
          <w:bCs/>
          <w:sz w:val="24"/>
          <w:szCs w:val="24"/>
        </w:rPr>
        <w:t xml:space="preserve">Odnos Ministarstva prema Nacionalnom prosvetnom savetu, Savetu za stručno obrazovanje i obrazovanje odraslih i zavodima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01" w:name="clan_48"/>
      <w:bookmarkEnd w:id="101"/>
      <w:r w:rsidRPr="0025792B">
        <w:rPr>
          <w:rFonts w:ascii="Arial" w:eastAsia="Times New Roman" w:hAnsi="Arial" w:cs="Arial"/>
          <w:b/>
          <w:bCs/>
          <w:sz w:val="24"/>
          <w:szCs w:val="24"/>
        </w:rPr>
        <w:t xml:space="preserve">Član 48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Zavodi, koji su nadležni za pripremu ili učešće u pripremi podzakonskih akata koje donosi ministar, dužni su da ove poslove obave i pripremljene materijale dostave Ministarstvu u roku koji odredi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Sredstva za rad komisija iz stava 2. ovog člana padaju na teret sredstava zavoda.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dostavlja materijal iz stava 1. ovog člana nadležnom savetu radi davanja mišljenja, odnosno predloga.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 slučaju nepostupanja ili neblagovremenog postupanja zavoda, odnosno saveta po nalogu ministra, ministar može predložiti Vladi razrešenje direktora zavoda, odnosno predsednika i/ili člana nadležnog saveta. </w:t>
      </w:r>
    </w:p>
    <w:p w:rsidR="0025792B" w:rsidRPr="0025792B" w:rsidRDefault="0025792B" w:rsidP="00542B7F">
      <w:pPr>
        <w:spacing w:before="120" w:after="0" w:line="240" w:lineRule="auto"/>
        <w:jc w:val="center"/>
        <w:rPr>
          <w:rFonts w:ascii="Arial" w:eastAsia="Times New Roman" w:hAnsi="Arial" w:cs="Arial"/>
          <w:sz w:val="28"/>
          <w:szCs w:val="28"/>
        </w:rPr>
      </w:pPr>
      <w:bookmarkStart w:id="102" w:name="str_54"/>
      <w:bookmarkEnd w:id="102"/>
      <w:r w:rsidRPr="0025792B">
        <w:rPr>
          <w:rFonts w:ascii="Arial" w:eastAsia="Times New Roman" w:hAnsi="Arial" w:cs="Arial"/>
          <w:sz w:val="28"/>
          <w:szCs w:val="28"/>
        </w:rPr>
        <w:t xml:space="preserve">4. OBEZBEĐIVANJE I UNAPREĐIVANJE KVALITETA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03" w:name="str_55"/>
      <w:bookmarkEnd w:id="103"/>
      <w:r w:rsidRPr="0025792B">
        <w:rPr>
          <w:rFonts w:ascii="Arial" w:eastAsia="Times New Roman" w:hAnsi="Arial" w:cs="Arial"/>
          <w:b/>
          <w:bCs/>
          <w:sz w:val="24"/>
          <w:szCs w:val="24"/>
        </w:rPr>
        <w:t xml:space="preserve">Obezbeđivanje kvaliteta rada ustanove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04" w:name="clan_49"/>
      <w:bookmarkEnd w:id="104"/>
      <w:r w:rsidRPr="0025792B">
        <w:rPr>
          <w:rFonts w:ascii="Arial" w:eastAsia="Times New Roman" w:hAnsi="Arial" w:cs="Arial"/>
          <w:b/>
          <w:bCs/>
          <w:sz w:val="24"/>
          <w:szCs w:val="24"/>
        </w:rPr>
        <w:t xml:space="preserve">Član 49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Vrednovanje kvaliteta ostvaruje se kao samovrednovanje i spoljašnje vrednovanje.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Samovrednovanje se obavlja svake godine po pojedinim oblastima vrednovanja, a svake četvrte ili pete godine - u celini.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Spoljašnje vrednovanje rada ustanove obavlja se stručno-pedagoškim nadzorom Ministarstva i od strane Zavoda za vrednovanje kvaliteta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25792B" w:rsidRPr="00133803" w:rsidRDefault="0025792B" w:rsidP="00542B7F">
      <w:pPr>
        <w:spacing w:before="120" w:after="240" w:line="240" w:lineRule="auto"/>
        <w:jc w:val="center"/>
        <w:rPr>
          <w:rFonts w:ascii="Arial" w:eastAsia="Times New Roman" w:hAnsi="Arial" w:cs="Arial"/>
          <w:b/>
          <w:bCs/>
          <w:sz w:val="24"/>
          <w:szCs w:val="24"/>
          <w:highlight w:val="yellow"/>
        </w:rPr>
      </w:pPr>
      <w:bookmarkStart w:id="105" w:name="str_56"/>
      <w:bookmarkEnd w:id="105"/>
      <w:r w:rsidRPr="00133803">
        <w:rPr>
          <w:rFonts w:ascii="Arial" w:eastAsia="Times New Roman" w:hAnsi="Arial" w:cs="Arial"/>
          <w:b/>
          <w:bCs/>
          <w:sz w:val="24"/>
          <w:szCs w:val="24"/>
          <w:highlight w:val="yellow"/>
        </w:rPr>
        <w:t xml:space="preserve">Razvojni plan ustanove </w:t>
      </w:r>
    </w:p>
    <w:p w:rsidR="0025792B" w:rsidRPr="00133803" w:rsidRDefault="0025792B" w:rsidP="00542B7F">
      <w:pPr>
        <w:spacing w:before="120" w:after="120" w:line="240" w:lineRule="auto"/>
        <w:jc w:val="center"/>
        <w:rPr>
          <w:rFonts w:ascii="Arial" w:eastAsia="Times New Roman" w:hAnsi="Arial" w:cs="Arial"/>
          <w:b/>
          <w:bCs/>
          <w:sz w:val="24"/>
          <w:szCs w:val="24"/>
          <w:highlight w:val="yellow"/>
        </w:rPr>
      </w:pPr>
      <w:bookmarkStart w:id="106" w:name="clan_50"/>
      <w:bookmarkEnd w:id="106"/>
      <w:r w:rsidRPr="00133803">
        <w:rPr>
          <w:rFonts w:ascii="Arial" w:eastAsia="Times New Roman" w:hAnsi="Arial" w:cs="Arial"/>
          <w:b/>
          <w:bCs/>
          <w:sz w:val="24"/>
          <w:szCs w:val="24"/>
          <w:highlight w:val="yellow"/>
        </w:rPr>
        <w:t xml:space="preserve">Član 50 </w:t>
      </w:r>
    </w:p>
    <w:p w:rsidR="0025792B" w:rsidRPr="00133803" w:rsidRDefault="0025792B" w:rsidP="00542B7F">
      <w:pPr>
        <w:spacing w:before="120" w:after="100" w:afterAutospacing="1" w:line="240" w:lineRule="auto"/>
        <w:rPr>
          <w:rFonts w:ascii="Arial" w:eastAsia="Times New Roman" w:hAnsi="Arial" w:cs="Arial"/>
          <w:highlight w:val="yellow"/>
        </w:rPr>
      </w:pPr>
      <w:r w:rsidRPr="00133803">
        <w:rPr>
          <w:rFonts w:ascii="Arial" w:eastAsia="Times New Roman" w:hAnsi="Arial" w:cs="Arial"/>
          <w:highlight w:val="yellow"/>
        </w:rPr>
        <w:t xml:space="preserve">Ustanova ima razvojni plan. </w:t>
      </w:r>
    </w:p>
    <w:p w:rsidR="0025792B" w:rsidRPr="00133803" w:rsidRDefault="0025792B" w:rsidP="0025792B">
      <w:pPr>
        <w:spacing w:before="100" w:beforeAutospacing="1" w:after="100" w:afterAutospacing="1" w:line="240" w:lineRule="auto"/>
        <w:rPr>
          <w:rFonts w:ascii="Arial" w:eastAsia="Times New Roman" w:hAnsi="Arial" w:cs="Arial"/>
          <w:highlight w:val="yellow"/>
        </w:rPr>
      </w:pPr>
      <w:r w:rsidRPr="00133803">
        <w:rPr>
          <w:rFonts w:ascii="Arial" w:eastAsia="Times New Roman" w:hAnsi="Arial" w:cs="Arial"/>
          <w:highlight w:val="yellow"/>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25792B" w:rsidRPr="00133803" w:rsidRDefault="0025792B" w:rsidP="0025792B">
      <w:pPr>
        <w:spacing w:before="100" w:beforeAutospacing="1" w:after="100" w:afterAutospacing="1" w:line="240" w:lineRule="auto"/>
        <w:rPr>
          <w:rFonts w:ascii="Arial" w:eastAsia="Times New Roman" w:hAnsi="Arial" w:cs="Arial"/>
          <w:highlight w:val="yellow"/>
        </w:rPr>
      </w:pPr>
      <w:r w:rsidRPr="00133803">
        <w:rPr>
          <w:rFonts w:ascii="Arial" w:eastAsia="Times New Roman" w:hAnsi="Arial" w:cs="Arial"/>
          <w:highlight w:val="yellow"/>
        </w:rPr>
        <w:t xml:space="preserve">Razvojni plan ustanove donosi se na osnovu izveštaja o samovrednovanju i izveštaja o spoljašnjem vrednovanju, najkasnije 30 dana pre isteka važećeg razvojnog plana ustanove. </w:t>
      </w:r>
    </w:p>
    <w:p w:rsidR="0025792B" w:rsidRPr="00133803" w:rsidRDefault="0025792B" w:rsidP="0025792B">
      <w:pPr>
        <w:spacing w:before="100" w:beforeAutospacing="1" w:after="100" w:afterAutospacing="1" w:line="240" w:lineRule="auto"/>
        <w:rPr>
          <w:rFonts w:ascii="Arial" w:eastAsia="Times New Roman" w:hAnsi="Arial" w:cs="Arial"/>
          <w:highlight w:val="yellow"/>
        </w:rPr>
      </w:pPr>
      <w:r w:rsidRPr="00133803">
        <w:rPr>
          <w:rFonts w:ascii="Arial" w:eastAsia="Times New Roman" w:hAnsi="Arial" w:cs="Arial"/>
          <w:highlight w:val="yellow"/>
        </w:rPr>
        <w:lastRenderedPageBreak/>
        <w:t xml:space="preserve">Razvojni plan donosi organ upravljanja, na predlog stručnog aktiva za razvojno planiranje, za period od tri do pet godina. </w:t>
      </w:r>
    </w:p>
    <w:p w:rsidR="0025792B" w:rsidRPr="0025792B" w:rsidRDefault="0025792B" w:rsidP="0025792B">
      <w:pPr>
        <w:spacing w:before="100" w:beforeAutospacing="1" w:after="100" w:afterAutospacing="1" w:line="240" w:lineRule="auto"/>
        <w:rPr>
          <w:rFonts w:ascii="Arial" w:eastAsia="Times New Roman" w:hAnsi="Arial" w:cs="Arial"/>
        </w:rPr>
      </w:pPr>
      <w:r w:rsidRPr="00133803">
        <w:rPr>
          <w:rFonts w:ascii="Arial" w:eastAsia="Times New Roman" w:hAnsi="Arial" w:cs="Arial"/>
          <w:highlight w:val="yellow"/>
        </w:rPr>
        <w:t>U postupku vrednovanja kvaliteta rada ustanove vrednuje se i ostvarivanje razvojnog plana ustanove.</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07" w:name="str_57"/>
      <w:bookmarkEnd w:id="107"/>
      <w:r w:rsidRPr="0025792B">
        <w:rPr>
          <w:rFonts w:ascii="Arial" w:eastAsia="Times New Roman" w:hAnsi="Arial" w:cs="Arial"/>
          <w:b/>
          <w:bCs/>
          <w:sz w:val="24"/>
          <w:szCs w:val="24"/>
        </w:rPr>
        <w:t xml:space="preserve">Ogled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08" w:name="clan_51"/>
      <w:bookmarkEnd w:id="108"/>
      <w:r w:rsidRPr="0025792B">
        <w:rPr>
          <w:rFonts w:ascii="Arial" w:eastAsia="Times New Roman" w:hAnsi="Arial" w:cs="Arial"/>
          <w:b/>
          <w:bCs/>
          <w:sz w:val="24"/>
          <w:szCs w:val="24"/>
        </w:rPr>
        <w:t xml:space="preserve">Član 51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Inicijativu za uvođenje ogleda sa predlogom programa može da podnese ustanova, nadležni savet ili zavod.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Predlog programa ogleda sadrži cilj, očekivane ishode, trajanje, način i uslove njegovog ostvarivanja, praćenja i vrednovanja.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odobravanju programa ogleda donosi ministar na osnovu stručne procene i preporuke nadležnog saveta, odnosno zavoda, kao i odgovarajuće institucije kompetentne za predmet ogleda, ukoliko nisu podnosioci te inicijative.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može da raspiše konkurs za ustanove u kojima će se sprovoditi ogled.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Ogled može da traje najduže jednu godinu duže, od perioda za koji se podnosi predlog.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Praćenje i vrednovanje ogleda ostvaruje se u skladu sa metodologijom za praćenje i vrednovanje koju utvrđuju zavodi i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Prosvetni savetnik prati sprovođenje ogleda, a Zavod za unapređivanje obrazovanja i vaspitanja prati kvalitet sadržaja programa ogleda i metoda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vreme izvođenja ogleda u ustanovi ne mogu se vršiti statusne promene.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Isprava izdata od strane ustanove u kojoj se sprovodi ogled, važeća je i ima karakter javne isprave,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o sprovođenju, proceni i prevođenju ogleda u sistem, kao i druga pitanja od značaja za kvalitet ogleda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09" w:name="str_58"/>
      <w:bookmarkEnd w:id="109"/>
      <w:r w:rsidRPr="0025792B">
        <w:rPr>
          <w:rFonts w:ascii="Arial" w:eastAsia="Times New Roman" w:hAnsi="Arial" w:cs="Arial"/>
          <w:b/>
          <w:bCs/>
          <w:sz w:val="24"/>
          <w:szCs w:val="24"/>
        </w:rPr>
        <w:t xml:space="preserve">Ustanova vežbaonica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10" w:name="clan_52"/>
      <w:bookmarkEnd w:id="110"/>
      <w:r w:rsidRPr="0025792B">
        <w:rPr>
          <w:rFonts w:ascii="Arial" w:eastAsia="Times New Roman" w:hAnsi="Arial" w:cs="Arial"/>
          <w:b/>
          <w:bCs/>
          <w:sz w:val="24"/>
          <w:szCs w:val="24"/>
        </w:rPr>
        <w:t xml:space="preserve">Član 52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vežbaonici se ostvaruje praksa studenata na studijskim programima za obrazovanje nastavnika, vaspitača i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Za sprovođenje prakse studenata, vežbaonica treba da obezbedi: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koordinatora studentske prakse, koga rešenjem određuje direktor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mentora studentske prakse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poseban prostor za konsultacije studenata i mentora, razmenu iskustva i ideja i planiranje drugih aktivnosti;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savremenu opremu za ostvarivanje nastave i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Listu vežbaonica, na osnovu sprovedenog javnog konkursa, rešenjem utvrđuje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rad vežbaonice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11" w:name="str_59"/>
      <w:bookmarkEnd w:id="111"/>
      <w:r w:rsidRPr="0025792B">
        <w:rPr>
          <w:rFonts w:ascii="Arial" w:eastAsia="Times New Roman" w:hAnsi="Arial" w:cs="Arial"/>
          <w:b/>
          <w:bCs/>
          <w:sz w:val="24"/>
          <w:szCs w:val="24"/>
        </w:rPr>
        <w:t xml:space="preserve">Model ustanova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12" w:name="clan_53"/>
      <w:bookmarkEnd w:id="112"/>
      <w:r w:rsidRPr="0025792B">
        <w:rPr>
          <w:rFonts w:ascii="Arial" w:eastAsia="Times New Roman" w:hAnsi="Arial" w:cs="Arial"/>
          <w:b/>
          <w:bCs/>
          <w:sz w:val="24"/>
          <w:szCs w:val="24"/>
        </w:rPr>
        <w:t xml:space="preserve">Član 53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može da stekne status model ustanove.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dodeli statusa model ustanove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sticanje statusa model ustanove i prestanka važenja statusa,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13" w:name="str_60"/>
      <w:bookmarkEnd w:id="113"/>
      <w:r w:rsidRPr="0025792B">
        <w:rPr>
          <w:rFonts w:ascii="Arial" w:eastAsia="Times New Roman" w:hAnsi="Arial" w:cs="Arial"/>
          <w:b/>
          <w:bCs/>
          <w:sz w:val="24"/>
          <w:szCs w:val="24"/>
        </w:rPr>
        <w:t xml:space="preserve">Resursni centar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14" w:name="clan_54"/>
      <w:bookmarkEnd w:id="114"/>
      <w:r w:rsidRPr="0025792B">
        <w:rPr>
          <w:rFonts w:ascii="Arial" w:eastAsia="Times New Roman" w:hAnsi="Arial" w:cs="Arial"/>
          <w:b/>
          <w:bCs/>
          <w:sz w:val="24"/>
          <w:szCs w:val="24"/>
        </w:rPr>
        <w:t xml:space="preserve">Član 54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može da stekne status resursnog centra za asistivne tehnologije u obrazovanju i vaspitanju (u daljem tekstu: resurs centar) radi pružanja podrške deci, učenicima i odraslima kojima je potrebna asistivna tehnologija.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dodeli statusa resursnog centra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15" w:name="str_61"/>
      <w:bookmarkEnd w:id="115"/>
      <w:r w:rsidRPr="0025792B">
        <w:rPr>
          <w:rFonts w:ascii="Arial" w:eastAsia="Times New Roman" w:hAnsi="Arial" w:cs="Arial"/>
          <w:b/>
          <w:bCs/>
          <w:sz w:val="24"/>
          <w:szCs w:val="24"/>
        </w:rPr>
        <w:t xml:space="preserve">Centar za stručno usavršavanje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16" w:name="clan_55"/>
      <w:bookmarkEnd w:id="116"/>
      <w:r w:rsidRPr="0025792B">
        <w:rPr>
          <w:rFonts w:ascii="Arial" w:eastAsia="Times New Roman" w:hAnsi="Arial" w:cs="Arial"/>
          <w:b/>
          <w:bCs/>
          <w:sz w:val="24"/>
          <w:szCs w:val="24"/>
        </w:rPr>
        <w:t xml:space="preserve">Član 55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 ostvarivanju delatnosti u delu stručnog usavršavanja, centar je dužan da stručno usavršavanje iz stava 1. ovog člana ostvaruje u skladu sa zakonom.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25792B" w:rsidRPr="0025792B" w:rsidRDefault="0025792B" w:rsidP="00542B7F">
      <w:pPr>
        <w:spacing w:before="120" w:after="0" w:line="240" w:lineRule="auto"/>
        <w:jc w:val="center"/>
        <w:rPr>
          <w:rFonts w:ascii="Arial" w:eastAsia="Times New Roman" w:hAnsi="Arial" w:cs="Arial"/>
          <w:sz w:val="31"/>
          <w:szCs w:val="31"/>
        </w:rPr>
      </w:pPr>
      <w:bookmarkStart w:id="117" w:name="str_62"/>
      <w:bookmarkEnd w:id="117"/>
      <w:r w:rsidRPr="0025792B">
        <w:rPr>
          <w:rFonts w:ascii="Arial" w:eastAsia="Times New Roman" w:hAnsi="Arial" w:cs="Arial"/>
          <w:sz w:val="31"/>
          <w:szCs w:val="31"/>
        </w:rPr>
        <w:t xml:space="preserve">IV PROGRAMI OBRAZOVANJA I VASPITANJA I ZAVRŠNI ISPITI </w:t>
      </w:r>
    </w:p>
    <w:p w:rsidR="0025792B" w:rsidRPr="00542B7F" w:rsidRDefault="0025792B" w:rsidP="00542B7F">
      <w:pPr>
        <w:spacing w:before="120" w:after="0" w:line="240" w:lineRule="auto"/>
        <w:rPr>
          <w:rFonts w:ascii="Arial" w:eastAsia="Times New Roman" w:hAnsi="Arial" w:cs="Arial"/>
          <w:sz w:val="16"/>
          <w:szCs w:val="16"/>
        </w:rPr>
      </w:pPr>
      <w:r w:rsidRPr="00542B7F">
        <w:rPr>
          <w:rFonts w:ascii="Arial" w:eastAsia="Times New Roman" w:hAnsi="Arial" w:cs="Arial"/>
          <w:sz w:val="16"/>
          <w:szCs w:val="16"/>
        </w:rPr>
        <w:t> </w:t>
      </w:r>
    </w:p>
    <w:p w:rsidR="0025792B" w:rsidRPr="0025792B" w:rsidRDefault="0025792B" w:rsidP="00542B7F">
      <w:pPr>
        <w:spacing w:before="120" w:after="0" w:line="240" w:lineRule="auto"/>
        <w:jc w:val="center"/>
        <w:rPr>
          <w:rFonts w:ascii="Arial" w:eastAsia="Times New Roman" w:hAnsi="Arial" w:cs="Arial"/>
          <w:sz w:val="28"/>
          <w:szCs w:val="28"/>
        </w:rPr>
      </w:pPr>
      <w:bookmarkStart w:id="118" w:name="str_63"/>
      <w:bookmarkEnd w:id="118"/>
      <w:r w:rsidRPr="0025792B">
        <w:rPr>
          <w:rFonts w:ascii="Arial" w:eastAsia="Times New Roman" w:hAnsi="Arial" w:cs="Arial"/>
          <w:sz w:val="28"/>
          <w:szCs w:val="28"/>
        </w:rPr>
        <w:t xml:space="preserve">1. PROGRAMI OBRAZOVANJA I VASPITANJA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19" w:name="str_64"/>
      <w:bookmarkEnd w:id="119"/>
      <w:r w:rsidRPr="0025792B">
        <w:rPr>
          <w:rFonts w:ascii="Arial" w:eastAsia="Times New Roman" w:hAnsi="Arial" w:cs="Arial"/>
          <w:b/>
          <w:bCs/>
          <w:sz w:val="24"/>
          <w:szCs w:val="24"/>
        </w:rPr>
        <w:t xml:space="preserve">Programi obrazovanja i vaspitanja u ustanovi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20" w:name="clan_56"/>
      <w:bookmarkEnd w:id="120"/>
      <w:r w:rsidRPr="0025792B">
        <w:rPr>
          <w:rFonts w:ascii="Arial" w:eastAsia="Times New Roman" w:hAnsi="Arial" w:cs="Arial"/>
          <w:b/>
          <w:bCs/>
          <w:sz w:val="24"/>
          <w:szCs w:val="24"/>
        </w:rPr>
        <w:t xml:space="preserve">Član 56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21" w:name="str_65"/>
      <w:bookmarkEnd w:id="121"/>
      <w:r w:rsidRPr="0025792B">
        <w:rPr>
          <w:rFonts w:ascii="Arial" w:eastAsia="Times New Roman" w:hAnsi="Arial" w:cs="Arial"/>
          <w:b/>
          <w:bCs/>
          <w:sz w:val="24"/>
          <w:szCs w:val="24"/>
        </w:rPr>
        <w:t xml:space="preserve">Osnove programa predškolskog vaspitanja i obrazovanja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22" w:name="clan_57"/>
      <w:bookmarkEnd w:id="122"/>
      <w:r w:rsidRPr="0025792B">
        <w:rPr>
          <w:rFonts w:ascii="Arial" w:eastAsia="Times New Roman" w:hAnsi="Arial" w:cs="Arial"/>
          <w:b/>
          <w:bCs/>
          <w:sz w:val="24"/>
          <w:szCs w:val="24"/>
        </w:rPr>
        <w:t xml:space="preserve">Član 57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Osnove programa predškolskog vaspitanja i obrazovanja su osnova za: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izradu i razvijanje programa vaspitno-obrazovnog rada na nivou predškolske ustanove (u daljem tekstu: predškolski program), odnosno vaspitne grupe;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razvijanje različitih programa i oblika u predškolskom vaspitanju i obrazovanju,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izradu kriterijuma za praćenje i vrednovanje kvaliteta predškolskog vaspitanja i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unapređivanje i razvoj predškolske ustanove i delatnosti u celini.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23" w:name="str_66"/>
      <w:bookmarkEnd w:id="123"/>
      <w:r w:rsidRPr="0025792B">
        <w:rPr>
          <w:rFonts w:ascii="Arial" w:eastAsia="Times New Roman" w:hAnsi="Arial" w:cs="Arial"/>
          <w:b/>
          <w:bCs/>
          <w:sz w:val="24"/>
          <w:szCs w:val="24"/>
        </w:rPr>
        <w:t xml:space="preserve">Predškolski program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24" w:name="clan_58"/>
      <w:bookmarkEnd w:id="124"/>
      <w:r w:rsidRPr="0025792B">
        <w:rPr>
          <w:rFonts w:ascii="Arial" w:eastAsia="Times New Roman" w:hAnsi="Arial" w:cs="Arial"/>
          <w:b/>
          <w:bCs/>
          <w:sz w:val="24"/>
          <w:szCs w:val="24"/>
        </w:rPr>
        <w:t xml:space="preserve">Član 58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Predškolski program donosi predškolska ustanova u skladu sa osnovama programa predškolskog vaspitanja i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Bliži uslovi za izradu predškolskog programa uređuju se posebnim zakonom. </w:t>
      </w:r>
    </w:p>
    <w:p w:rsidR="00542B7F" w:rsidRDefault="00542B7F" w:rsidP="0025792B">
      <w:pPr>
        <w:spacing w:before="240" w:after="240" w:line="240" w:lineRule="auto"/>
        <w:jc w:val="center"/>
        <w:rPr>
          <w:rFonts w:ascii="Arial" w:eastAsia="Times New Roman" w:hAnsi="Arial" w:cs="Arial"/>
          <w:b/>
          <w:bCs/>
          <w:sz w:val="24"/>
          <w:szCs w:val="24"/>
        </w:rPr>
      </w:pPr>
      <w:bookmarkStart w:id="125" w:name="str_67"/>
      <w:bookmarkEnd w:id="125"/>
    </w:p>
    <w:p w:rsidR="0025792B" w:rsidRPr="0025792B" w:rsidRDefault="0025792B" w:rsidP="0025792B">
      <w:pPr>
        <w:spacing w:before="24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Nacionalni okvir obrazovanja i vaspitanja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126" w:name="clan_59"/>
      <w:bookmarkEnd w:id="126"/>
      <w:r w:rsidRPr="0025792B">
        <w:rPr>
          <w:rFonts w:ascii="Arial" w:eastAsia="Times New Roman" w:hAnsi="Arial" w:cs="Arial"/>
          <w:b/>
          <w:bCs/>
          <w:sz w:val="24"/>
          <w:szCs w:val="24"/>
        </w:rPr>
        <w:t xml:space="preserve">Član 59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Nacionalni okvir obrazovanja i vaspitanja je osnova za izradu planova i programa nastave i učenja.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127" w:name="str_68"/>
      <w:bookmarkEnd w:id="127"/>
      <w:r w:rsidRPr="0025792B">
        <w:rPr>
          <w:rFonts w:ascii="Arial" w:eastAsia="Times New Roman" w:hAnsi="Arial" w:cs="Arial"/>
          <w:b/>
          <w:bCs/>
          <w:sz w:val="24"/>
          <w:szCs w:val="24"/>
        </w:rPr>
        <w:t xml:space="preserve">Planovi i programi nastave i učenja osnovnog i srednjeg obrazovanja i vaspitanja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128" w:name="clan_60"/>
      <w:bookmarkEnd w:id="128"/>
      <w:r w:rsidRPr="0025792B">
        <w:rPr>
          <w:rFonts w:ascii="Arial" w:eastAsia="Times New Roman" w:hAnsi="Arial" w:cs="Arial"/>
          <w:b/>
          <w:bCs/>
          <w:sz w:val="24"/>
          <w:szCs w:val="24"/>
        </w:rPr>
        <w:t xml:space="preserve">Član 60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Planovi nastave i učenja u osnovnom i srednjem obrazovanju i vaspitanju, sadrže: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listu obaveznih predmeta i izbornih programa i aktivnosti po razredima;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ukupan godišnji fond časova po predmetima, programima i aktivnostima;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nedeljni fond časova po predmetima, programima i aktivnostima.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Programi nastave i učenja u osnovnom i srednjem obrazovanju i vaspitanju, sadrže: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ciljeve osnovnog, opšteg srednjeg, stručnog i umetničkog obrazovanja i vaspitanja i ciljeve učenja predmeta, izbornih programa i aktivnosti po razredima;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opšte predmetne kompetencije;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specifične predmetne kompetencije;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ishode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obrazovne standarde za osnovno obrazovanje i vaspitanje i opšte srednje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standard kvalifikacije za srednje stručno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ključne pojmove sadržaja svakog predmeta;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uputstvo za didaktičko-metodičko ostvarivanje programa;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uputstvo za formativno i sumativno ocenjivanje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obavezno bira sa liste izbornih programa versku nastavu ili građansko vaspitanje i drugi strani jezik.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542B7F" w:rsidRDefault="00542B7F" w:rsidP="0025792B">
      <w:pPr>
        <w:spacing w:before="240" w:after="240" w:line="240" w:lineRule="auto"/>
        <w:jc w:val="center"/>
        <w:rPr>
          <w:rFonts w:ascii="Arial" w:eastAsia="Times New Roman" w:hAnsi="Arial" w:cs="Arial"/>
          <w:b/>
          <w:bCs/>
          <w:sz w:val="24"/>
          <w:szCs w:val="24"/>
          <w:highlight w:val="yellow"/>
        </w:rPr>
      </w:pPr>
      <w:bookmarkStart w:id="129" w:name="str_69"/>
      <w:bookmarkEnd w:id="129"/>
    </w:p>
    <w:p w:rsidR="0025792B" w:rsidRPr="00C3647F" w:rsidRDefault="0025792B" w:rsidP="00542B7F">
      <w:pPr>
        <w:spacing w:before="120" w:after="240" w:line="240" w:lineRule="auto"/>
        <w:jc w:val="center"/>
        <w:rPr>
          <w:rFonts w:ascii="Arial" w:eastAsia="Times New Roman" w:hAnsi="Arial" w:cs="Arial"/>
          <w:b/>
          <w:bCs/>
          <w:sz w:val="24"/>
          <w:szCs w:val="24"/>
          <w:highlight w:val="yellow"/>
        </w:rPr>
      </w:pPr>
      <w:r w:rsidRPr="00C3647F">
        <w:rPr>
          <w:rFonts w:ascii="Arial" w:eastAsia="Times New Roman" w:hAnsi="Arial" w:cs="Arial"/>
          <w:b/>
          <w:bCs/>
          <w:sz w:val="24"/>
          <w:szCs w:val="24"/>
          <w:highlight w:val="yellow"/>
        </w:rPr>
        <w:t xml:space="preserve">Školski program </w:t>
      </w:r>
    </w:p>
    <w:p w:rsidR="0025792B" w:rsidRPr="00C3647F" w:rsidRDefault="0025792B" w:rsidP="00542B7F">
      <w:pPr>
        <w:spacing w:before="120" w:after="120" w:line="240" w:lineRule="auto"/>
        <w:jc w:val="center"/>
        <w:rPr>
          <w:rFonts w:ascii="Arial" w:eastAsia="Times New Roman" w:hAnsi="Arial" w:cs="Arial"/>
          <w:b/>
          <w:bCs/>
          <w:sz w:val="24"/>
          <w:szCs w:val="24"/>
          <w:highlight w:val="yellow"/>
        </w:rPr>
      </w:pPr>
      <w:bookmarkStart w:id="130" w:name="clan_61"/>
      <w:bookmarkEnd w:id="130"/>
      <w:r w:rsidRPr="00C3647F">
        <w:rPr>
          <w:rFonts w:ascii="Arial" w:eastAsia="Times New Roman" w:hAnsi="Arial" w:cs="Arial"/>
          <w:b/>
          <w:bCs/>
          <w:sz w:val="24"/>
          <w:szCs w:val="24"/>
          <w:highlight w:val="yellow"/>
        </w:rPr>
        <w:t xml:space="preserve">Član 61 </w:t>
      </w:r>
    </w:p>
    <w:p w:rsidR="0025792B" w:rsidRPr="00C3647F" w:rsidRDefault="0025792B" w:rsidP="00542B7F">
      <w:pPr>
        <w:spacing w:before="120"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Osnovno i srednje obrazovanje i vaspitanje, specijalističko i majstorsko obrazovanje i drugi oblici stručnog obrazovanja ostvaruju se na osnovu školskog programa.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Školski program donosi školski odbor, po pravilu na period od četiri godine.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Školski program izrađuje se u skladu sa Nacionalnim okvirom obrazovanja i vaspitanja i sadrži: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1) ciljeve školskog programa;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2) naziv, vrstu i trajanje svih programa obrazovanja i vaspitanja koje škola ostvaruje;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3) jezik na kome se ostvaruje program;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4) način ostvarivanja školskog programa;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5) način prilagođavanja školskog programa prema nivou obrazovanja i vaspitanja;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6) druga pitanja od značaja za školski program. </w:t>
      </w:r>
    </w:p>
    <w:p w:rsidR="0025792B" w:rsidRPr="0025792B" w:rsidRDefault="0025792B" w:rsidP="0025792B">
      <w:pPr>
        <w:spacing w:before="100" w:beforeAutospacing="1" w:after="100" w:afterAutospacing="1" w:line="240" w:lineRule="auto"/>
        <w:rPr>
          <w:rFonts w:ascii="Arial" w:eastAsia="Times New Roman" w:hAnsi="Arial" w:cs="Arial"/>
        </w:rPr>
      </w:pPr>
      <w:r w:rsidRPr="00C3647F">
        <w:rPr>
          <w:rFonts w:ascii="Arial" w:eastAsia="Times New Roman" w:hAnsi="Arial" w:cs="Arial"/>
          <w:highlight w:val="yellow"/>
        </w:rPr>
        <w:t>Bliži uslovi za izradu školskog programa uređuju se posebnim zakonom.</w:t>
      </w:r>
      <w:r w:rsidRPr="0025792B">
        <w:rPr>
          <w:rFonts w:ascii="Arial" w:eastAsia="Times New Roman" w:hAnsi="Arial" w:cs="Arial"/>
        </w:rPr>
        <w:t xml:space="preserve"> </w:t>
      </w:r>
    </w:p>
    <w:p w:rsidR="0025792B" w:rsidRPr="00C3647F" w:rsidRDefault="0025792B" w:rsidP="00542B7F">
      <w:pPr>
        <w:spacing w:before="120" w:after="240" w:line="240" w:lineRule="auto"/>
        <w:jc w:val="center"/>
        <w:rPr>
          <w:rFonts w:ascii="Arial" w:eastAsia="Times New Roman" w:hAnsi="Arial" w:cs="Arial"/>
          <w:b/>
          <w:bCs/>
          <w:sz w:val="24"/>
          <w:szCs w:val="24"/>
          <w:highlight w:val="yellow"/>
        </w:rPr>
      </w:pPr>
      <w:bookmarkStart w:id="131" w:name="str_70"/>
      <w:bookmarkEnd w:id="131"/>
      <w:r w:rsidRPr="00C3647F">
        <w:rPr>
          <w:rFonts w:ascii="Arial" w:eastAsia="Times New Roman" w:hAnsi="Arial" w:cs="Arial"/>
          <w:b/>
          <w:bCs/>
          <w:sz w:val="24"/>
          <w:szCs w:val="24"/>
          <w:highlight w:val="yellow"/>
        </w:rPr>
        <w:t xml:space="preserve">Godišnji plan rada </w:t>
      </w:r>
    </w:p>
    <w:p w:rsidR="0025792B" w:rsidRPr="00C3647F" w:rsidRDefault="0025792B" w:rsidP="00542B7F">
      <w:pPr>
        <w:spacing w:before="120" w:after="120" w:line="240" w:lineRule="auto"/>
        <w:jc w:val="center"/>
        <w:rPr>
          <w:rFonts w:ascii="Arial" w:eastAsia="Times New Roman" w:hAnsi="Arial" w:cs="Arial"/>
          <w:b/>
          <w:bCs/>
          <w:sz w:val="24"/>
          <w:szCs w:val="24"/>
          <w:highlight w:val="yellow"/>
        </w:rPr>
      </w:pPr>
      <w:bookmarkStart w:id="132" w:name="clan_62"/>
      <w:bookmarkEnd w:id="132"/>
      <w:r w:rsidRPr="00C3647F">
        <w:rPr>
          <w:rFonts w:ascii="Arial" w:eastAsia="Times New Roman" w:hAnsi="Arial" w:cs="Arial"/>
          <w:b/>
          <w:bCs/>
          <w:sz w:val="24"/>
          <w:szCs w:val="24"/>
          <w:highlight w:val="yellow"/>
        </w:rPr>
        <w:t xml:space="preserve">Član 62 </w:t>
      </w:r>
    </w:p>
    <w:p w:rsidR="0025792B" w:rsidRPr="00C3647F" w:rsidRDefault="0025792B" w:rsidP="00542B7F">
      <w:pPr>
        <w:spacing w:before="120"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Godišnjim planom rada utvrđuju se vreme, mesto, način i nosioci ostvarivanja programa obrazovanja i vaspitanja. </w:t>
      </w:r>
    </w:p>
    <w:p w:rsidR="0025792B" w:rsidRPr="00C3647F" w:rsidRDefault="0025792B" w:rsidP="0025792B">
      <w:pPr>
        <w:spacing w:before="100" w:beforeAutospacing="1" w:after="100" w:afterAutospacing="1" w:line="240" w:lineRule="auto"/>
        <w:rPr>
          <w:rFonts w:ascii="Arial" w:eastAsia="Times New Roman" w:hAnsi="Arial" w:cs="Arial"/>
          <w:highlight w:val="yellow"/>
        </w:rPr>
      </w:pPr>
      <w:r w:rsidRPr="00C3647F">
        <w:rPr>
          <w:rFonts w:ascii="Arial" w:eastAsia="Times New Roman" w:hAnsi="Arial" w:cs="Arial"/>
          <w:highlight w:val="yellow"/>
        </w:rPr>
        <w:t xml:space="preserve">Godišnji plan rada ustanova donosi u skladu sa školskim kalendarom, razvojnim planom i predškolskim, školskim i vaspitnim programom, do 15. septembra. </w:t>
      </w:r>
    </w:p>
    <w:p w:rsidR="0025792B" w:rsidRPr="0025792B" w:rsidRDefault="0025792B" w:rsidP="00542B7F">
      <w:pPr>
        <w:spacing w:before="120" w:after="100" w:afterAutospacing="1" w:line="240" w:lineRule="auto"/>
        <w:rPr>
          <w:rFonts w:ascii="Arial" w:eastAsia="Times New Roman" w:hAnsi="Arial" w:cs="Arial"/>
        </w:rPr>
      </w:pPr>
      <w:r w:rsidRPr="00C3647F">
        <w:rPr>
          <w:rFonts w:ascii="Arial" w:eastAsia="Times New Roman" w:hAnsi="Arial" w:cs="Arial"/>
          <w:highlight w:val="yellow"/>
        </w:rPr>
        <w:t>Ukoliko u toku školske, odnosno radne godine dođe do promene nekog dela godišnjeg plana rada, ustanova donosi izmenu godišnjeg plana rada u odgovarajućem delu.</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33" w:name="str_71"/>
      <w:bookmarkEnd w:id="133"/>
      <w:r w:rsidRPr="0025792B">
        <w:rPr>
          <w:rFonts w:ascii="Arial" w:eastAsia="Times New Roman" w:hAnsi="Arial" w:cs="Arial"/>
          <w:b/>
          <w:bCs/>
          <w:sz w:val="24"/>
          <w:szCs w:val="24"/>
        </w:rPr>
        <w:t xml:space="preserve">Udžbenici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34" w:name="clan_63"/>
      <w:bookmarkEnd w:id="134"/>
      <w:r w:rsidRPr="0025792B">
        <w:rPr>
          <w:rFonts w:ascii="Arial" w:eastAsia="Times New Roman" w:hAnsi="Arial" w:cs="Arial"/>
          <w:b/>
          <w:bCs/>
          <w:sz w:val="24"/>
          <w:szCs w:val="24"/>
        </w:rPr>
        <w:t xml:space="preserve">Član 63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 ostvarivanju obrazovno-vaspitnog rada koriste se udžbenici i nastavna sredstva, u skladu sa posebnim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35" w:name="str_72"/>
      <w:bookmarkEnd w:id="135"/>
      <w:r w:rsidRPr="0025792B">
        <w:rPr>
          <w:rFonts w:ascii="Arial" w:eastAsia="Times New Roman" w:hAnsi="Arial" w:cs="Arial"/>
          <w:b/>
          <w:bCs/>
          <w:sz w:val="24"/>
          <w:szCs w:val="24"/>
        </w:rPr>
        <w:t xml:space="preserve">Kvalifikacija i standard kvalifikacije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36" w:name="clan_64"/>
      <w:bookmarkEnd w:id="136"/>
      <w:r w:rsidRPr="0025792B">
        <w:rPr>
          <w:rFonts w:ascii="Arial" w:eastAsia="Times New Roman" w:hAnsi="Arial" w:cs="Arial"/>
          <w:b/>
          <w:bCs/>
          <w:sz w:val="24"/>
          <w:szCs w:val="24"/>
        </w:rPr>
        <w:t xml:space="preserve">Član 64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Kvalifikacija se može steći formalnim ili neformalnim obrazovanjem, odnosno postupkom priznavanja prethodnog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Standardi kvalifikacija utvrđuju se u skladu sa zakonom koji uređuje nacionalni okvir kvalifikacija.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37" w:name="str_73"/>
      <w:bookmarkEnd w:id="137"/>
      <w:r w:rsidRPr="0025792B">
        <w:rPr>
          <w:rFonts w:ascii="Arial" w:eastAsia="Times New Roman" w:hAnsi="Arial" w:cs="Arial"/>
          <w:b/>
          <w:bCs/>
          <w:sz w:val="24"/>
          <w:szCs w:val="24"/>
        </w:rPr>
        <w:t xml:space="preserve">Drugi oblici stručnog obrazovanja i njihovi programi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38" w:name="clan_65"/>
      <w:bookmarkEnd w:id="138"/>
      <w:r w:rsidRPr="0025792B">
        <w:rPr>
          <w:rFonts w:ascii="Arial" w:eastAsia="Times New Roman" w:hAnsi="Arial" w:cs="Arial"/>
          <w:b/>
          <w:bCs/>
          <w:sz w:val="24"/>
          <w:szCs w:val="24"/>
        </w:rPr>
        <w:t xml:space="preserve">Član 65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Drugi oblici stručnog obrazovanja, u smislu ovog zakona jesu: obrazovanje za rad, stručno osposobljavanje i obuka.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Obrazovanjem za rad stiču se znanja, veštine i pozitivan odnos prema zanimanju.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Stručnim osposobljavanjem stiču se znanja, veštine i pozitivan odnos prema obavljanju određenih poslova za zanimanje.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Obukom se stiču osnovna znanja, veštine i pozitivan stav za obavljanje određenih poslova ili operacija u procesu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Programi drugih oblika stručnog obrazovanja iz stava 1. ovog člana jesu osnova za donošenje školskog programa u srednjem obrazovanju i vaspitanju.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Posebni programi stručnog osposobljavanja i obuke doneti prema drugim propisima ostvaruju se na osnovu utvrđenih standarda.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39" w:name="str_74"/>
      <w:bookmarkEnd w:id="139"/>
      <w:r w:rsidRPr="0025792B">
        <w:rPr>
          <w:rFonts w:ascii="Arial" w:eastAsia="Times New Roman" w:hAnsi="Arial" w:cs="Arial"/>
          <w:b/>
          <w:bCs/>
          <w:sz w:val="24"/>
          <w:szCs w:val="24"/>
        </w:rPr>
        <w:t xml:space="preserve">Osnove vaspitnog programa i program vaspitnog rada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40" w:name="clan_66"/>
      <w:bookmarkEnd w:id="140"/>
      <w:r w:rsidRPr="0025792B">
        <w:rPr>
          <w:rFonts w:ascii="Arial" w:eastAsia="Times New Roman" w:hAnsi="Arial" w:cs="Arial"/>
          <w:b/>
          <w:bCs/>
          <w:sz w:val="24"/>
          <w:szCs w:val="24"/>
        </w:rPr>
        <w:t xml:space="preserve">Član 66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Osnove vaspitnog programa i program vaspitnog rada u školi sa domom i domu učenika uređeni su posebnim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41" w:name="str_75"/>
      <w:bookmarkEnd w:id="141"/>
      <w:r w:rsidRPr="0025792B">
        <w:rPr>
          <w:rFonts w:ascii="Arial" w:eastAsia="Times New Roman" w:hAnsi="Arial" w:cs="Arial"/>
          <w:b/>
          <w:bCs/>
          <w:sz w:val="24"/>
          <w:szCs w:val="24"/>
        </w:rPr>
        <w:t xml:space="preserve">Nadležnost i postupak za donošenje programa obrazovanja i vaspitanja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42" w:name="clan_67"/>
      <w:bookmarkEnd w:id="142"/>
      <w:r w:rsidRPr="0025792B">
        <w:rPr>
          <w:rFonts w:ascii="Arial" w:eastAsia="Times New Roman" w:hAnsi="Arial" w:cs="Arial"/>
          <w:b/>
          <w:bCs/>
          <w:sz w:val="24"/>
          <w:szCs w:val="24"/>
        </w:rPr>
        <w:t xml:space="preserve">Član 67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Programe drugih oblika stručnog obrazovanja, po pribavljenom mišljenju Saveta za stručno obrazovanje i obrazovanje odraslih, donosi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43" w:name="str_76"/>
      <w:bookmarkEnd w:id="143"/>
      <w:r w:rsidRPr="0025792B">
        <w:rPr>
          <w:rFonts w:ascii="Arial" w:eastAsia="Times New Roman" w:hAnsi="Arial" w:cs="Arial"/>
          <w:b/>
          <w:bCs/>
          <w:sz w:val="24"/>
          <w:szCs w:val="24"/>
        </w:rPr>
        <w:t xml:space="preserve">Donošenje programa obrazovanja i vaspitanja ustanova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44" w:name="clan_68"/>
      <w:bookmarkEnd w:id="144"/>
      <w:r w:rsidRPr="0025792B">
        <w:rPr>
          <w:rFonts w:ascii="Arial" w:eastAsia="Times New Roman" w:hAnsi="Arial" w:cs="Arial"/>
          <w:b/>
          <w:bCs/>
          <w:sz w:val="24"/>
          <w:szCs w:val="24"/>
        </w:rPr>
        <w:t xml:space="preserve">Član 68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Predškolski, školski i program vaspitnog rada pripremaju odgovarajući stručni organi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iz stava 1. ovog člana donosi organ upravljanja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 predlogu programa iz stava 1. ovog člana ustanova pribavlja mišljenja saveta roditelja, a škola i od učeničkog parlamenta.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45" w:name="str_77"/>
      <w:bookmarkEnd w:id="145"/>
      <w:r w:rsidRPr="0025792B">
        <w:rPr>
          <w:rFonts w:ascii="Arial" w:eastAsia="Times New Roman" w:hAnsi="Arial" w:cs="Arial"/>
          <w:b/>
          <w:bCs/>
          <w:sz w:val="24"/>
          <w:szCs w:val="24"/>
        </w:rPr>
        <w:t xml:space="preserve">Donošenje i objavljivanje programa obrazovanja i vaspitanja ustanova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46" w:name="clan_69"/>
      <w:bookmarkEnd w:id="146"/>
      <w:r w:rsidRPr="0025792B">
        <w:rPr>
          <w:rFonts w:ascii="Arial" w:eastAsia="Times New Roman" w:hAnsi="Arial" w:cs="Arial"/>
          <w:b/>
          <w:bCs/>
          <w:sz w:val="24"/>
          <w:szCs w:val="24"/>
        </w:rPr>
        <w:t xml:space="preserve">Član 69 </w:t>
      </w:r>
    </w:p>
    <w:p w:rsidR="0025792B" w:rsidRPr="0025792B" w:rsidRDefault="0025792B" w:rsidP="00542B7F">
      <w:pPr>
        <w:spacing w:before="120" w:after="100" w:afterAutospacing="1" w:line="240" w:lineRule="auto"/>
        <w:rPr>
          <w:rFonts w:ascii="Arial" w:eastAsia="Times New Roman" w:hAnsi="Arial" w:cs="Arial"/>
        </w:rPr>
      </w:pPr>
      <w:r w:rsidRPr="00C3647F">
        <w:rPr>
          <w:rFonts w:ascii="Arial" w:eastAsia="Times New Roman" w:hAnsi="Arial" w:cs="Arial"/>
          <w:highlight w:val="yellow"/>
        </w:rPr>
        <w:t>Školski program donosi se najkasnije dva meseca pre početka školske godine u kojoj će početi njegova primena.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Predškolski, školski i program vaspitnog rada objavljuje se, u skladu sa opštim aktom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u obavezi da program iz stava 2. ovog člana učini dostupnim svim zainteresovanim korisnicima.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47" w:name="str_78"/>
      <w:bookmarkEnd w:id="147"/>
      <w:r w:rsidRPr="0025792B">
        <w:rPr>
          <w:rFonts w:ascii="Arial" w:eastAsia="Times New Roman" w:hAnsi="Arial" w:cs="Arial"/>
          <w:b/>
          <w:bCs/>
          <w:sz w:val="24"/>
          <w:szCs w:val="24"/>
        </w:rPr>
        <w:t xml:space="preserve">Nastava u prirodi, ekskurzija i studijsko putovanje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48" w:name="clan_70"/>
      <w:bookmarkEnd w:id="148"/>
      <w:r w:rsidRPr="0025792B">
        <w:rPr>
          <w:rFonts w:ascii="Arial" w:eastAsia="Times New Roman" w:hAnsi="Arial" w:cs="Arial"/>
          <w:b/>
          <w:bCs/>
          <w:sz w:val="24"/>
          <w:szCs w:val="24"/>
        </w:rPr>
        <w:t xml:space="preserve">Član 70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može, uz saglasnost saveta roditelja da organizuje nastavu u prirodi, ekskurziju i studijsko putovanje.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organizaciju i ostvarivanje nastave u prirodi i ekskurzije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49" w:name="str_79"/>
      <w:bookmarkEnd w:id="149"/>
      <w:r w:rsidRPr="0025792B">
        <w:rPr>
          <w:rFonts w:ascii="Arial" w:eastAsia="Times New Roman" w:hAnsi="Arial" w:cs="Arial"/>
          <w:b/>
          <w:bCs/>
          <w:sz w:val="24"/>
          <w:szCs w:val="24"/>
        </w:rPr>
        <w:t xml:space="preserve">Nastava u inostranstvu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50" w:name="clan_71"/>
      <w:bookmarkEnd w:id="150"/>
      <w:r w:rsidRPr="0025792B">
        <w:rPr>
          <w:rFonts w:ascii="Arial" w:eastAsia="Times New Roman" w:hAnsi="Arial" w:cs="Arial"/>
          <w:b/>
          <w:bCs/>
          <w:sz w:val="24"/>
          <w:szCs w:val="24"/>
        </w:rPr>
        <w:t xml:space="preserve">Član 71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 decu i učenike koji privremeno ili stalno borave u inostranstvu nastava na srpskom jeziku može da se organizuje, po posebnom programu.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25792B" w:rsidRPr="0025792B" w:rsidRDefault="0025792B" w:rsidP="00542B7F">
      <w:pPr>
        <w:spacing w:before="120" w:after="0" w:line="240" w:lineRule="auto"/>
        <w:jc w:val="center"/>
        <w:rPr>
          <w:rFonts w:ascii="Arial" w:eastAsia="Times New Roman" w:hAnsi="Arial" w:cs="Arial"/>
          <w:sz w:val="28"/>
          <w:szCs w:val="28"/>
        </w:rPr>
      </w:pPr>
      <w:bookmarkStart w:id="151" w:name="str_80"/>
      <w:bookmarkEnd w:id="151"/>
      <w:r w:rsidRPr="0025792B">
        <w:rPr>
          <w:rFonts w:ascii="Arial" w:eastAsia="Times New Roman" w:hAnsi="Arial" w:cs="Arial"/>
          <w:sz w:val="28"/>
          <w:szCs w:val="28"/>
        </w:rPr>
        <w:t xml:space="preserve">2. PRAĆENJE I NAPREDOVANJE UČENIKA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52" w:name="str_81"/>
      <w:bookmarkEnd w:id="152"/>
      <w:r w:rsidRPr="0025792B">
        <w:rPr>
          <w:rFonts w:ascii="Arial" w:eastAsia="Times New Roman" w:hAnsi="Arial" w:cs="Arial"/>
          <w:b/>
          <w:bCs/>
          <w:sz w:val="24"/>
          <w:szCs w:val="24"/>
        </w:rPr>
        <w:t xml:space="preserve">Praćenje i ocenjivanje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53" w:name="clan_72"/>
      <w:bookmarkEnd w:id="153"/>
      <w:r w:rsidRPr="0025792B">
        <w:rPr>
          <w:rFonts w:ascii="Arial" w:eastAsia="Times New Roman" w:hAnsi="Arial" w:cs="Arial"/>
          <w:b/>
          <w:bCs/>
          <w:sz w:val="24"/>
          <w:szCs w:val="24"/>
        </w:rPr>
        <w:t xml:space="preserve">Član 72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Praćenje razvoja, napredovanja i ostvarenosti postignuća učenika u toku školske godine obavlja se formativnim i sumativnim ocenjivanjem.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Ocenjivanje je javno i ocena mora odmah da bude obrazložena učeniku.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Uspeh redovnog učenika prati se i ocenjuje tokom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se ocenjuje iz svakog nastavnog predmeta i iz vladanja. </w:t>
      </w:r>
    </w:p>
    <w:p w:rsidR="0025792B" w:rsidRPr="0025792B" w:rsidRDefault="0025792B" w:rsidP="0025792B">
      <w:pPr>
        <w:spacing w:before="100" w:beforeAutospacing="1" w:after="100" w:afterAutospacing="1" w:line="240" w:lineRule="auto"/>
        <w:rPr>
          <w:rFonts w:ascii="Arial" w:eastAsia="Times New Roman" w:hAnsi="Arial" w:cs="Arial"/>
        </w:rPr>
      </w:pPr>
      <w:r w:rsidRPr="00C3647F">
        <w:rPr>
          <w:rFonts w:ascii="Arial" w:eastAsia="Times New Roman" w:hAnsi="Arial" w:cs="Arial"/>
          <w:highlight w:val="yellow"/>
        </w:rPr>
        <w:t>Učenik se ocenjuje najmanje četiri puta u polugodištu, a ako je nedeljni fond časova nastavnog predmeta jedan čas najmanje dva puta u polugodištu.</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 toku školske godine ocenjivanje je opisno i brojčano.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Brojčane ocene učenika u pojedinim nastavnim predmetima su: odličan (5), vrlo dobar (4), dobar (3), dovoljan (2) i nedovoljan (1). Ocena nedovoljan (1) nije prelazna ocena.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koji na kraju školske godine ima prelazne ocene iz svih nastavnih predmeta prelazi u naredni razred.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 školi koja ostvaruje međunarodni, odnosno strani program učenik se ocenjuje u skladu sa programom koji se ostvaruje.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54" w:name="str_82"/>
      <w:bookmarkEnd w:id="154"/>
      <w:r w:rsidRPr="0025792B">
        <w:rPr>
          <w:rFonts w:ascii="Arial" w:eastAsia="Times New Roman" w:hAnsi="Arial" w:cs="Arial"/>
          <w:b/>
          <w:bCs/>
          <w:sz w:val="24"/>
          <w:szCs w:val="24"/>
        </w:rPr>
        <w:t xml:space="preserve">Ocenjivanje i napredovanje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55" w:name="clan_73"/>
      <w:bookmarkEnd w:id="155"/>
      <w:r w:rsidRPr="0025792B">
        <w:rPr>
          <w:rFonts w:ascii="Arial" w:eastAsia="Times New Roman" w:hAnsi="Arial" w:cs="Arial"/>
          <w:b/>
          <w:bCs/>
          <w:sz w:val="24"/>
          <w:szCs w:val="24"/>
        </w:rPr>
        <w:t xml:space="preserve">Član 73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 prvom razredu osnovnog obrazovanja i vaspitanja zaključna ocena iz obaveznih premeta, izbornih programa i aktivnosti je opisna.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Ocena iz stava 1. ovog člana utvrđuje se na kraju prvog i drugog polugodišta i iskazuje se kao mišljenje o razvoju i napredovanju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Mišljenje iz stava 2. ovog člana unosi se u đačku knjižicu i učenik prelazi u naredni razred.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Bliži uslovi o sadržaju mišljenja iz stava 2. ovog člana uređeni su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ostalim razredima osnovnog i u srednjem obrazovanju i vaspitanju ocenjivanje je opisno i brojčano u toku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Opisna ocena sadrži povratnu informaciju za učenika i roditelja, drugog zakonskog zastupnika i pruža jasno uputstvo kako da se unapredi rad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drugog i trećeg razreda osnovnog obrazovanja i vaspitanja koji na kraju drugog polugodišta ima nedovoljne ocene prevodi se u naredni razred, na osnovu odluke odeljenjskog veća.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Učeniku koji je preveden u naredni razred, priznaje se razred iz koga je preveden kao završen i organizuje mu se individualizovan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od četvrtog do sedmog razreda osnovnog obrazovanja i vaspitanja i učenik srednjeg obrazovanja i vaspitanja polaže popravni ispit u avgustovskom ispitnom roku, a učenik završnog razreda u junskom i avgustovskom roku.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koji polaže popravni ispit obavezan da pohađa pripremnu nastavu, koju je škola dužna da organizuje neposredno pre polaganja popravnog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koji položi popravni ispit završava razred.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25792B" w:rsidRPr="0025792B" w:rsidRDefault="0025792B" w:rsidP="0025792B">
      <w:pPr>
        <w:spacing w:before="100" w:beforeAutospacing="1" w:after="100" w:afterAutospacing="1" w:line="240" w:lineRule="auto"/>
        <w:rPr>
          <w:rFonts w:ascii="Arial" w:eastAsia="Times New Roman" w:hAnsi="Arial" w:cs="Arial"/>
        </w:rPr>
      </w:pPr>
      <w:r w:rsidRPr="00C3647F">
        <w:rPr>
          <w:rFonts w:ascii="Arial" w:eastAsia="Times New Roman" w:hAnsi="Arial" w:cs="Arial"/>
          <w:highlight w:val="yellow"/>
        </w:rPr>
        <w:t>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Učeniku završnog razreda osnovnog obrazovanja i vaspitanja koji ne položi popravni ispit, škola organizuje polaganje ispita u skladu sa opštim aktom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25792B" w:rsidRPr="0025792B" w:rsidRDefault="0025792B" w:rsidP="0025792B">
      <w:pPr>
        <w:spacing w:before="100" w:beforeAutospacing="1" w:after="100" w:afterAutospacing="1" w:line="240" w:lineRule="auto"/>
        <w:rPr>
          <w:rFonts w:ascii="Arial" w:eastAsia="Times New Roman" w:hAnsi="Arial" w:cs="Arial"/>
        </w:rPr>
      </w:pPr>
      <w:r w:rsidRPr="00C3647F">
        <w:rPr>
          <w:rFonts w:ascii="Arial" w:eastAsia="Times New Roman" w:hAnsi="Arial" w:cs="Arial"/>
          <w:highlight w:val="yellow"/>
        </w:rPr>
        <w:t>Učenik završnog razreda srednjeg obrazovanja i vaspitanja koji ne položi popravni ispit može da završi razred u istoj ili drugoj odgovarajućoj školi u svojstvu vanrednog učenika polaganjem ispita, uz obavezu plaćanja naknade stvarnih troškova koju utvrdi škola.</w:t>
      </w:r>
      <w:r w:rsidRPr="0025792B">
        <w:rPr>
          <w:rFonts w:ascii="Arial" w:eastAsia="Times New Roman" w:hAnsi="Arial" w:cs="Arial"/>
        </w:rPr>
        <w:t xml:space="preserve">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Učenik završnog razreda srednjeg obrazovanja i vaspitanja koji položi popravni ispit, stiče pravo da polaže maturu u propisanim rokovima.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56" w:name="str_83"/>
      <w:bookmarkEnd w:id="156"/>
      <w:r w:rsidRPr="0025792B">
        <w:rPr>
          <w:rFonts w:ascii="Arial" w:eastAsia="Times New Roman" w:hAnsi="Arial" w:cs="Arial"/>
          <w:b/>
          <w:bCs/>
          <w:sz w:val="24"/>
          <w:szCs w:val="24"/>
        </w:rPr>
        <w:t xml:space="preserve">Vladanje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57" w:name="clan_74"/>
      <w:bookmarkEnd w:id="157"/>
      <w:r w:rsidRPr="0025792B">
        <w:rPr>
          <w:rFonts w:ascii="Arial" w:eastAsia="Times New Roman" w:hAnsi="Arial" w:cs="Arial"/>
          <w:b/>
          <w:bCs/>
          <w:sz w:val="24"/>
          <w:szCs w:val="24"/>
        </w:rPr>
        <w:t xml:space="preserve">Član 74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Vladanje učenika od prvog do petog razreda osnovnog obrazovanja i vaspitanja ocenjuje se opisnom ocenom koja ne utiče na opšti uspeh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Zaključna ocena iz vladanja jeste brojčana, i to: primerno (5), vrlo dobro (4), dobro (3), zadovoljavajuće (2) i nezadovoljavajuće (1) i ulazi u opšti uspeh učenika.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Vladanje vanrednih učenika ne ocenjuje se.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58" w:name="str_84"/>
      <w:bookmarkEnd w:id="158"/>
      <w:r w:rsidRPr="0025792B">
        <w:rPr>
          <w:rFonts w:ascii="Arial" w:eastAsia="Times New Roman" w:hAnsi="Arial" w:cs="Arial"/>
          <w:b/>
          <w:bCs/>
          <w:sz w:val="24"/>
          <w:szCs w:val="24"/>
        </w:rPr>
        <w:t xml:space="preserve">Opšti uspeh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59" w:name="clan_75"/>
      <w:bookmarkEnd w:id="159"/>
      <w:r w:rsidRPr="0025792B">
        <w:rPr>
          <w:rFonts w:ascii="Arial" w:eastAsia="Times New Roman" w:hAnsi="Arial" w:cs="Arial"/>
          <w:b/>
          <w:bCs/>
          <w:sz w:val="24"/>
          <w:szCs w:val="24"/>
        </w:rPr>
        <w:t xml:space="preserve">Član 75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Opšti uspeh utvrđuje se kao: odličan, vrlo dobar, dobar, dovoljan i nedovoljan.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nije sa uspehom završio razred ukoliko ima više od dve nedovoljne ocene, osim ocene iz vladanja ili nije položio popravni ispit, osim učenika drugog i trećeg razreda osnovne škole koji se prevodi u naredni razred.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Ocene učenika iz predmeta od prvog do četvrtog razreda osnovne škole utvrđuje odeljensko veće na predlog nastavnika razredne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Ocene učenika iz predmeta od petog do osmog razreda osnovne škole i ocene učenika srednje škole utvrđuje odeljensko veće na predlog predmetnog nastavnika.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Opšti uspeh učenika srednjeg obrazovanja i vaspitanja utvrđuje se na kraju prvog i drugog polugodišta na osnovu aritmetičke sredine prelaznih zaključnih brojčanih ocena iz predmeta i ocene iz vladanja.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Način, postupak i kriterijume ocenjivanja uspeha iz pojedinačnih predmeta i vladanja i druga pitanja od značaja za ocenjivanje,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60" w:name="str_85"/>
      <w:bookmarkEnd w:id="160"/>
      <w:r w:rsidRPr="0025792B">
        <w:rPr>
          <w:rFonts w:ascii="Arial" w:eastAsia="Times New Roman" w:hAnsi="Arial" w:cs="Arial"/>
          <w:b/>
          <w:bCs/>
          <w:sz w:val="24"/>
          <w:szCs w:val="24"/>
        </w:rPr>
        <w:t xml:space="preserve">Individualni obrazovni plan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61" w:name="clan_76"/>
      <w:bookmarkEnd w:id="161"/>
      <w:r w:rsidRPr="0025792B">
        <w:rPr>
          <w:rFonts w:ascii="Arial" w:eastAsia="Times New Roman" w:hAnsi="Arial" w:cs="Arial"/>
          <w:b/>
          <w:bCs/>
          <w:sz w:val="24"/>
          <w:szCs w:val="24"/>
        </w:rPr>
        <w:t xml:space="preserve">Član 76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Učeniku koji postiže rezultate koji prevazilaze očekivani nivo obrazovnih postignuća, ustanova obezbeđuje prilagođavanje načina ostvarivanja školskog programa i izradu, donošenje i ostvarivanje individualnog obrazovnog plana.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Ukoliko roditelj, odnosno drugi zakonski zastupnik, neopravdano odbije učešće u izradi ili davanje saglasnosti na IOP, ustanova je dužna da o tome obavesti nadležnu ustanovu socijalne zaštite u cilju zaštite najboljeg interesa deteta, odnosno učenika.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Vrste IOP-a jesu: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IOP1 - prilagođavanje načina rada i uslova u kojima se izvodi obrazovno-vaspitni rad; učenje jezika na kome se odvija obrazovno-vaspitni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IOP2 - prilagođavanje ciljeva sadržaja i načina ostvarivanja programa nastave i učenja i ishoda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IOP3 - proširivanje i produbljivanje sadržaja obrazovno-vaspitnog rada za učenika sa izuzetnim sposobnostima.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IOP donosi pedagoški kolegijum ustanove na predlog tima za inkluzivno obrazovanje, odnosno tima za pružanje dodatne podrške detetu i učeniku.</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Donošenju IOP-a 2 prethodi donošenje, primena i vrednovanje IOP-a 1, a obavezno je pribavljanje mišljenja interresorne komisije za procenu potreba za dodatnom obrazovnom, zdravstvenom i socijalnom podrškom detetu i učeniku.</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U prvoj godini rada po IOP-u, IOP se vrednuje tromesečno, a u svakoj narednoj godini dva puta u toku radne, odnosno školske godine.</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Sprovođenje IOP-a prati Ministarstvo, u skladu sa ovim zakonom.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uputstvo za ostvarivanje IOP-a, njegovu primenu i vrednovanje donosi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62" w:name="str_86"/>
      <w:bookmarkEnd w:id="162"/>
      <w:r w:rsidRPr="0025792B">
        <w:rPr>
          <w:rFonts w:ascii="Arial" w:eastAsia="Times New Roman" w:hAnsi="Arial" w:cs="Arial"/>
          <w:b/>
          <w:bCs/>
          <w:sz w:val="24"/>
          <w:szCs w:val="24"/>
        </w:rPr>
        <w:t xml:space="preserve">Interresorna komisija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63" w:name="clan_77"/>
      <w:bookmarkEnd w:id="163"/>
      <w:r w:rsidRPr="0025792B">
        <w:rPr>
          <w:rFonts w:ascii="Arial" w:eastAsia="Times New Roman" w:hAnsi="Arial" w:cs="Arial"/>
          <w:b/>
          <w:bCs/>
          <w:sz w:val="24"/>
          <w:szCs w:val="24"/>
        </w:rPr>
        <w:t xml:space="preserve">Član 77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Interresorna komisija vrši procenu potreba deteta, učenika i odraslog za dodatnom obrazovnom, zdravstvenom i socijalnom podrškom.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je rukovalac podataka u postupku prikupljanja i obrade podataka i vrši sledeće radnje: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prikuplja i obrađuje podatke o detetu, učeniku i odraslom za koga je pokrenut postupak procene potrebe za pružanjem pomoći i evidenciju o toj zbirci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prikuplja i obrađuje podatke i dokumentaciju o svom radu;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vodi zbirku podataka o svom radu i evidenciju o toj zbirci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izveštava lokalnu samoupravu o svom radu i predloženoj dodatnoj podršci dva puta godišnje.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vodi zbirke podataka iz stava 4. ovog člana, u elektronskoj i štampanoj formi na obrascima.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Interresorna komisija čuva podatke o deci, učenicima i odraslima u zavisnosti od svrhe obrade podataka, a najduže do završetka školovanja učenika.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25792B" w:rsidRPr="0025792B" w:rsidRDefault="0025792B" w:rsidP="00542B7F">
      <w:pPr>
        <w:spacing w:before="120" w:after="0" w:line="240" w:lineRule="auto"/>
        <w:jc w:val="center"/>
        <w:rPr>
          <w:rFonts w:ascii="Arial" w:eastAsia="Times New Roman" w:hAnsi="Arial" w:cs="Arial"/>
          <w:sz w:val="28"/>
          <w:szCs w:val="28"/>
        </w:rPr>
      </w:pPr>
      <w:bookmarkStart w:id="164" w:name="str_87"/>
      <w:bookmarkEnd w:id="164"/>
      <w:r w:rsidRPr="0025792B">
        <w:rPr>
          <w:rFonts w:ascii="Arial" w:eastAsia="Times New Roman" w:hAnsi="Arial" w:cs="Arial"/>
          <w:sz w:val="28"/>
          <w:szCs w:val="28"/>
        </w:rPr>
        <w:t xml:space="preserve">3. ZAVRŠNI ISPITI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65" w:name="str_88"/>
      <w:bookmarkEnd w:id="165"/>
      <w:r w:rsidRPr="0025792B">
        <w:rPr>
          <w:rFonts w:ascii="Arial" w:eastAsia="Times New Roman" w:hAnsi="Arial" w:cs="Arial"/>
          <w:b/>
          <w:bCs/>
          <w:sz w:val="24"/>
          <w:szCs w:val="24"/>
        </w:rPr>
        <w:t xml:space="preserve">Završni ispiti u osnovnom i srednjem obrazovanju i vaspitanju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66" w:name="clan_78"/>
      <w:bookmarkEnd w:id="166"/>
      <w:r w:rsidRPr="0025792B">
        <w:rPr>
          <w:rFonts w:ascii="Arial" w:eastAsia="Times New Roman" w:hAnsi="Arial" w:cs="Arial"/>
          <w:b/>
          <w:bCs/>
          <w:sz w:val="24"/>
          <w:szCs w:val="24"/>
        </w:rPr>
        <w:t xml:space="preserve">Član 78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Završni ispiti u osnovnom i srednjem obrazovanju i vaspitanju su ispiti na državnom nivou kojima se završava određeni nivo obrazovanja i vaspitanja,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 osnovnom obrazovanju i vaspitanju - završni ispit u osnovnom obrazovanju i vaspitanju;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 opštem srednjem obrazovanju i vaspitanju - opšta matura;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 srednjem umetničkom obrazovanju i vaspitanju - umetnička matura;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kojima su uređeni završni ispiti iz stava 1. ovog člana propisuje ministar. </w:t>
      </w:r>
    </w:p>
    <w:p w:rsidR="0025792B" w:rsidRPr="0025792B" w:rsidRDefault="0025792B" w:rsidP="00542B7F">
      <w:pPr>
        <w:spacing w:before="120" w:after="0" w:line="240" w:lineRule="auto"/>
        <w:jc w:val="center"/>
        <w:rPr>
          <w:rFonts w:ascii="Arial" w:eastAsia="Times New Roman" w:hAnsi="Arial" w:cs="Arial"/>
          <w:sz w:val="31"/>
          <w:szCs w:val="31"/>
        </w:rPr>
      </w:pPr>
      <w:bookmarkStart w:id="167" w:name="str_89"/>
      <w:bookmarkEnd w:id="167"/>
      <w:r w:rsidRPr="0025792B">
        <w:rPr>
          <w:rFonts w:ascii="Arial" w:eastAsia="Times New Roman" w:hAnsi="Arial" w:cs="Arial"/>
          <w:sz w:val="31"/>
          <w:szCs w:val="31"/>
        </w:rPr>
        <w:t xml:space="preserve">V PRAVA DETETA I UČENIKA, OBAVEZE I ODGOVORNOSTI UČENIKA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68" w:name="str_90"/>
      <w:bookmarkEnd w:id="168"/>
      <w:r w:rsidRPr="0025792B">
        <w:rPr>
          <w:rFonts w:ascii="Arial" w:eastAsia="Times New Roman" w:hAnsi="Arial" w:cs="Arial"/>
          <w:b/>
          <w:bCs/>
          <w:sz w:val="24"/>
          <w:szCs w:val="24"/>
        </w:rPr>
        <w:t xml:space="preserve">Prava deteta i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69" w:name="clan_79"/>
      <w:bookmarkEnd w:id="169"/>
      <w:r w:rsidRPr="0025792B">
        <w:rPr>
          <w:rFonts w:ascii="Arial" w:eastAsia="Times New Roman" w:hAnsi="Arial" w:cs="Arial"/>
          <w:b/>
          <w:bCs/>
          <w:sz w:val="24"/>
          <w:szCs w:val="24"/>
        </w:rPr>
        <w:t xml:space="preserve">Član 79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Prava deteta i učenika ostvaruju se u skladu sa potvrđenim međunarodnim ugovorima, ovim i drugim zakonima.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odnosno zaposleni u ustanovi dužni su da obezbede ostvarivanje prava deteta i učenika, a naročito pravo 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kvalitetan obrazovno-vaspitni rad koji obezbeđuje ostvarivanje principa i ciljeva iz čl. 7. i 8.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uvažavanje ličnosti;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podršku za svestrani razvoj ličnosti, podršku za posebno iskazane talente i njihovu afirmaciju;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zaštitu od diskriminacije, nasilja, zlostavljanja i zanemarivanja;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blagovremenu i potpunu informaciju o pitanjima od značaja za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informacije o pravima i obavezama;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učestvovanje u radu organa škole,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slobodu udruživanja u različite grupe, klubove i organizovanje učeničkog parlamenta;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javnost i obrazloženje ocene i podnošenje prigovora na ocenu i ispit;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10) pokretanje inicijative za preispitivanje odgovornosti učesnika u obrazovno-vaspitnom procesu ukoliko prava iz stava 2. tač. 1)-9) ovog člana nisu ostvarena;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zaštitu i pravično postupanje ustanove prema detetu i učeniku;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stipendiju, kredit, smeštaj i ishranu u domu učenika,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druga prava u oblasti obrazovanja i vaspitanja,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70" w:name="str_91"/>
      <w:bookmarkEnd w:id="170"/>
      <w:r w:rsidRPr="0025792B">
        <w:rPr>
          <w:rFonts w:ascii="Arial" w:eastAsia="Times New Roman" w:hAnsi="Arial" w:cs="Arial"/>
          <w:b/>
          <w:bCs/>
          <w:sz w:val="24"/>
          <w:szCs w:val="24"/>
        </w:rPr>
        <w:t xml:space="preserve">Obaveze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71" w:name="clan_80"/>
      <w:bookmarkEnd w:id="171"/>
      <w:r w:rsidRPr="0025792B">
        <w:rPr>
          <w:rFonts w:ascii="Arial" w:eastAsia="Times New Roman" w:hAnsi="Arial" w:cs="Arial"/>
          <w:b/>
          <w:bCs/>
          <w:sz w:val="24"/>
          <w:szCs w:val="24"/>
        </w:rPr>
        <w:t xml:space="preserve">Član 80 </w:t>
      </w:r>
    </w:p>
    <w:p w:rsidR="0025792B" w:rsidRPr="00822BA1" w:rsidRDefault="0025792B" w:rsidP="00542B7F">
      <w:pPr>
        <w:spacing w:before="120"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U ostvarivanju svojih prava učenik ne sme da ugrožava druge u ostvarivanju prava.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Učenik ima obavezu da: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1) redovno pohađa nastavu i izvršava školske obaveze;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2) poštuje pravila ponašanja u školi, odluke direktora i organa škole;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3) radi na usvajanju znanja, veština i stavova utvrđenih školskim programom, prati sopstveni napredak i izveštava o tome nastavnike i roditelje, odnosno druge zakonske zastupnike;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4) ne ometa izvođenje nastave i ne napušta čas bez prethodnog odobrenja nastavnika;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5) poštuje ličnost drugih učenika, nastavnika i ostalih zaposlenih u školi; </w:t>
      </w:r>
    </w:p>
    <w:p w:rsidR="0025792B" w:rsidRPr="00822BA1" w:rsidRDefault="0025792B" w:rsidP="0025792B">
      <w:pPr>
        <w:spacing w:before="100" w:beforeAutospacing="1" w:after="100" w:afterAutospacing="1" w:line="240" w:lineRule="auto"/>
        <w:rPr>
          <w:rFonts w:ascii="Arial" w:eastAsia="Times New Roman" w:hAnsi="Arial" w:cs="Arial"/>
          <w:highlight w:val="yellow"/>
        </w:rPr>
      </w:pPr>
      <w:r w:rsidRPr="00822BA1">
        <w:rPr>
          <w:rFonts w:ascii="Arial" w:eastAsia="Times New Roman" w:hAnsi="Arial" w:cs="Arial"/>
          <w:highlight w:val="yellow"/>
        </w:rPr>
        <w:t xml:space="preserve">6) čuva imovinu škole i čistoću i estetski izgled školskih prostorija;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7) stara se o očuvanju životne sredine i ponaša u skladu sa pravilima ekološke etike.</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72" w:name="str_92"/>
      <w:bookmarkEnd w:id="172"/>
      <w:r w:rsidRPr="0025792B">
        <w:rPr>
          <w:rFonts w:ascii="Arial" w:eastAsia="Times New Roman" w:hAnsi="Arial" w:cs="Arial"/>
          <w:b/>
          <w:bCs/>
          <w:sz w:val="24"/>
          <w:szCs w:val="24"/>
        </w:rPr>
        <w:t xml:space="preserve">Prijava Ministarstvu radi zaštite prava deteta i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73" w:name="clan_81"/>
      <w:bookmarkEnd w:id="173"/>
      <w:r w:rsidRPr="0025792B">
        <w:rPr>
          <w:rFonts w:ascii="Arial" w:eastAsia="Times New Roman" w:hAnsi="Arial" w:cs="Arial"/>
          <w:b/>
          <w:bCs/>
          <w:sz w:val="24"/>
          <w:szCs w:val="24"/>
        </w:rPr>
        <w:t xml:space="preserve">Član 81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donošenja ili nedonošenja odluke organa ustanove po podnetoj prijavi, prigovoru ili žalbi;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ako je povređena zabrana iz čl. 110-113.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povrede prava deteta i učenika iz člana 79.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ustanova ne postupi po upozorenju iz stava 3. ovog člana, Ministarstvo će preduzeti odgovarajuće mere, u skladu sa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74" w:name="str_93"/>
      <w:bookmarkEnd w:id="174"/>
      <w:r w:rsidRPr="0025792B">
        <w:rPr>
          <w:rFonts w:ascii="Arial" w:eastAsia="Times New Roman" w:hAnsi="Arial" w:cs="Arial"/>
          <w:b/>
          <w:bCs/>
          <w:sz w:val="24"/>
          <w:szCs w:val="24"/>
        </w:rPr>
        <w:t xml:space="preserve">Prigovor na ocenjivanje, ocenu i ispit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75" w:name="clan_82"/>
      <w:bookmarkEnd w:id="175"/>
      <w:r w:rsidRPr="0025792B">
        <w:rPr>
          <w:rFonts w:ascii="Arial" w:eastAsia="Times New Roman" w:hAnsi="Arial" w:cs="Arial"/>
          <w:b/>
          <w:bCs/>
          <w:sz w:val="24"/>
          <w:szCs w:val="24"/>
        </w:rPr>
        <w:t xml:space="preserve">Član 82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Učenik osnovnog i srednjeg obrazovanja i vaspitanja, njegov roditelj, odnosno drugi zakonski zastupnik ima pravo da podnese: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prigovor na ocenu iz predmeta i vladanja u toku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prigovor na zaključnu ocenu iz predmeta i vladanja na kraju prvog i drugog polugodišta;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prigovor na ispit.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Prigovor na ocenu iz predmeta i vladanja podnosi se direktoru škole u roku od tri dana od saopštenja ocene.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Prigovor na ispit podnosi se direktoru škole, u roku od 24 sata od saopštavanja ocene na ispitu.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je dužan da predmetnom nastavniku na čiju ocenu je uložen prigovor, u roku od tri dana od donošenja odluke dostavi odluku.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Ako oceni da je prigovor osnovan i da ocena nije javno saopštena, obrazložena, odnosno da ocenjivanje nije u skladu sa propisima, direktor poništava ocenu, pojačava pedagoško-instruktivni rad sa nastavnikom u ustanovi</w:t>
      </w:r>
      <w:r w:rsidRPr="0025792B">
        <w:rPr>
          <w:rFonts w:ascii="Arial" w:eastAsia="Times New Roman" w:hAnsi="Arial" w:cs="Arial"/>
        </w:rPr>
        <w:t xml:space="preserve"> i rešenjem obrazuje komisiju za proveru znanja učenika, pregled i ponovno ocenjivanje pismenog ili drugog rada učenika. Komisija ima tri člana, od kojih su dva stručna za predmet, odnosno oblast predmeta.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Ukoliko se utvrdi da zaključna ocena nije izvedena u skladu sa propisima, direktor poništava i vraća ocenu odeljenjskom veću na razmatranje i zaključivanje</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Nastavnik čija ocena je poništena upućuje se i na stručno usavršavanje za oblast ocenjivanja i komunikacijskih veština.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Ukoliko pojačani pedagoško-instruktivni rad u ustanovi i stručno usavršavanje nastavnika ne daju pozitivan rezultat, direktor je u obavezi da zahteva stručno pedagoški nadzor nad radom nastavnika od strane prosvetnog savetnika.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822BA1">
        <w:rPr>
          <w:rFonts w:ascii="Arial" w:eastAsia="Times New Roman" w:hAnsi="Arial" w:cs="Arial"/>
          <w:highlight w:val="yellow"/>
        </w:rPr>
        <w:t>Ako direktor utvrdi da zaključna ocena iz predmeta nije izvedena u skladu sa propisima ili je prigovor iz drugih razloga osnovan, rešenjem poništava zaključnu ocenu i upućuje učenika na polaganje ispita.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utvrdi da je ocena na ispitu izvedena protivno propisima, poništiće ispit i uputiće učenika na ponovno polaganje ispita. Ispit se organizuje u roku od tri dana od dana podnošenja prigovora.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Ukoliko škola nema potreban broj stručnih lica za odgovarajući predmet, angažuje stručno lice iz druge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čija ocena je osporena ili na čiji je predlog utvrđena zaključna ocena, ne može da bude član komisije.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je poništen ispit direktor obrazuje novu komisiju u čijem sastavu ne mogu da budu članovi komisije čiji je ispit poništen. </w:t>
      </w:r>
    </w:p>
    <w:p w:rsidR="0025792B" w:rsidRPr="0025792B" w:rsidRDefault="0025792B" w:rsidP="00542B7F">
      <w:pPr>
        <w:spacing w:before="120" w:after="100" w:afterAutospacing="1" w:line="240" w:lineRule="auto"/>
        <w:rPr>
          <w:rFonts w:ascii="Arial" w:eastAsia="Times New Roman" w:hAnsi="Arial" w:cs="Arial"/>
        </w:rPr>
      </w:pPr>
      <w:r w:rsidRPr="00D05C3D">
        <w:rPr>
          <w:rFonts w:ascii="Arial" w:eastAsia="Times New Roman" w:hAnsi="Arial" w:cs="Arial"/>
          <w:highlight w:val="yellow"/>
        </w:rPr>
        <w:t>Ocena komisije je konačna.</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76" w:name="str_94"/>
      <w:bookmarkEnd w:id="176"/>
      <w:r w:rsidRPr="0025792B">
        <w:rPr>
          <w:rFonts w:ascii="Arial" w:eastAsia="Times New Roman" w:hAnsi="Arial" w:cs="Arial"/>
          <w:b/>
          <w:bCs/>
          <w:sz w:val="24"/>
          <w:szCs w:val="24"/>
        </w:rPr>
        <w:t xml:space="preserve">Odgovornost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77" w:name="clan_83"/>
      <w:bookmarkEnd w:id="177"/>
      <w:r w:rsidRPr="0025792B">
        <w:rPr>
          <w:rFonts w:ascii="Arial" w:eastAsia="Times New Roman" w:hAnsi="Arial" w:cs="Arial"/>
          <w:b/>
          <w:bCs/>
          <w:sz w:val="24"/>
          <w:szCs w:val="24"/>
        </w:rPr>
        <w:t xml:space="preserve">Član 83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w:t>
      </w:r>
      <w:r w:rsidRPr="00D05C3D">
        <w:rPr>
          <w:rFonts w:ascii="Arial" w:eastAsia="Times New Roman" w:hAnsi="Arial" w:cs="Arial"/>
          <w:highlight w:val="yellow"/>
        </w:rPr>
        <w:t>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Teže povrede obaveza učenika su: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1) uništenje, oštećenje, skrivanje, iznošenje, prepravka ili dopisivanje podataka u evidenciji koju vodi škola ili druga organizacija, odnosno organ;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2) prepravka ili dopisivanje podataka u javnoj ispravi koju izdaje škola ili organ, odnosno ispravi koju izda druga organizacija;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3) uništenje ili krađa imovine škole, privrednog društva, preduzetnika, učenika ili zaposlenog;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4) posedovanje, podstrekavanje, pomaganje, davanje drugom učeniku i upotreba alkohola, duvana, narkotičkog sredstva ili psihoaktivne supstance;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5) unošenje u školu ili drugu organizaciju oružja, pirotehničkog sredstva ili drugog predmeta kojim može da ugrozi ili povredi drugo lice;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7) upotreba mobilnog telefona, elektronskog uređaja i drugog sredstva u svrhe kojima se ugrožavaju prava drugih ili u svrhe prevare u postupku ocenjivanja;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9) učestalo činjenje lakših povreda obaveza u toku školske godine, pod uslovom da su preduzete neophodne mere iz stava 1. ovog člana radi korekcije ponašanja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Za povrede iz stava 3. tač. 8) i 9) ovog člana obavezna je postupnost u izricanju mera.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roditelj, odnosno drugi zakonski zastupnik odgovara za materijalnu štetu koju učenik nanese školi, namerno ili iz krajnje nepažnje, u skladu sa zakonom.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78" w:name="str_95"/>
      <w:bookmarkEnd w:id="178"/>
      <w:r w:rsidRPr="0025792B">
        <w:rPr>
          <w:rFonts w:ascii="Arial" w:eastAsia="Times New Roman" w:hAnsi="Arial" w:cs="Arial"/>
          <w:b/>
          <w:bCs/>
          <w:sz w:val="24"/>
          <w:szCs w:val="24"/>
        </w:rPr>
        <w:lastRenderedPageBreak/>
        <w:t xml:space="preserve">Odgovornost roditelja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79" w:name="clan_84"/>
      <w:bookmarkEnd w:id="179"/>
      <w:r w:rsidRPr="0025792B">
        <w:rPr>
          <w:rFonts w:ascii="Arial" w:eastAsia="Times New Roman" w:hAnsi="Arial" w:cs="Arial"/>
          <w:b/>
          <w:bCs/>
          <w:sz w:val="24"/>
          <w:szCs w:val="24"/>
        </w:rPr>
        <w:t xml:space="preserve">Član 84 </w:t>
      </w:r>
    </w:p>
    <w:p w:rsidR="0025792B" w:rsidRPr="00D05C3D" w:rsidRDefault="0025792B" w:rsidP="00542B7F">
      <w:pPr>
        <w:spacing w:before="120"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Roditelj, odnosno drugi zakonski zastupnik deteta odgovoran je: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1) za upis deteta u predškolski pripremni program i upis deteta u školu;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2) za redovno pohađanje nastave;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3) za redovno pohađanje pripremne nastave;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4) da odmah, a najkasnije u roku od 48 sati od momenta nastupanja sprečenosti učenika da prisustvuje nastavi o tome obavesti školu;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5) da pravda izostanke učenika, najkasnije u roku od osam dana od dana prestanka sprečenosti učenika da prisustvuje nastavi odgovarajućom lekarskom ili drugom relevantnom dokumentacijom;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6) da na poziv škole uzme aktivno učešće u svim oblicima vaspitnog rada sa učenikom;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7) za povredu zabrane iz čl. 110-112. ovog zakona učinjenu od strane učenika;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8) za teže povrede obaveze učenika iz člana 83. ovog zakona;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9) da poštuje pravila ustanove. </w:t>
      </w:r>
    </w:p>
    <w:p w:rsidR="0025792B" w:rsidRPr="00D05C3D" w:rsidRDefault="0025792B" w:rsidP="0025792B">
      <w:pPr>
        <w:spacing w:before="100" w:beforeAutospacing="1" w:after="100" w:afterAutospacing="1" w:line="240" w:lineRule="auto"/>
        <w:rPr>
          <w:rFonts w:ascii="Arial" w:eastAsia="Times New Roman" w:hAnsi="Arial" w:cs="Arial"/>
          <w:highlight w:val="yellow"/>
        </w:rPr>
      </w:pPr>
      <w:r w:rsidRPr="00D05C3D">
        <w:rPr>
          <w:rFonts w:ascii="Arial" w:eastAsia="Times New Roman" w:hAnsi="Arial" w:cs="Arial"/>
          <w:highlight w:val="yellow"/>
        </w:rPr>
        <w:t xml:space="preserve">Roditelj odnosno drugi zakonski zastupnik dužan je da nadoknadi materijalnu štetu koju učenik nanese školi, namerno ili iz krajnje nepažnje,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Škola podnosi zahtev za pokretanje prekršajnog postupka, odnosno krivičnu prijavu radi utvrđivanja odgovornosti roditelja, odnosno drugog zakonskog zastupnika iz razloga propisanih stavom 1. ovog člana.</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80" w:name="str_96"/>
      <w:bookmarkEnd w:id="180"/>
      <w:r w:rsidRPr="0025792B">
        <w:rPr>
          <w:rFonts w:ascii="Arial" w:eastAsia="Times New Roman" w:hAnsi="Arial" w:cs="Arial"/>
          <w:b/>
          <w:bCs/>
          <w:sz w:val="24"/>
          <w:szCs w:val="24"/>
        </w:rPr>
        <w:t xml:space="preserve">Vaspitno-disciplinski postupak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81" w:name="clan_85"/>
      <w:bookmarkEnd w:id="181"/>
      <w:r w:rsidRPr="0025792B">
        <w:rPr>
          <w:rFonts w:ascii="Arial" w:eastAsia="Times New Roman" w:hAnsi="Arial" w:cs="Arial"/>
          <w:b/>
          <w:bCs/>
          <w:sz w:val="24"/>
          <w:szCs w:val="24"/>
        </w:rPr>
        <w:t xml:space="preserve">Član 85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Vaspitno-disciplinski postupak za učinjenu težu povredu obaveze učenika, pokreće se najkasnije u roku od osam dana od dana saznanja.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Vaspitno-disciplinski postupak za učinjenu povredu zabrane iz čl. 110-112. ovog zakona pokreće se odmah, a najkasnije u roku od dva dana od dana saznanja.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Vaspitno-disciplinski postupak okončava se, nakon vođenja pojačanog vaspitnog rada sa učenikom, donošenjem rešenja u roku od 30 dana od dana pokretanja.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 donošenja rešenja moraju se utvrditi sve činjenice koje su od značaja za odlučivanje.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lastRenderedPageBreak/>
        <w:t>Ukoliko se u toku trajanja vaspitno-disciplinskog postupka učenik ispiše iz škole, škola je u obavezi da u ispisnicu unese napomenu da je protiv navedenog učenika pokrenut vaspitno-disciplinski postupak.</w:t>
      </w:r>
      <w:r w:rsidRPr="0025792B">
        <w:rPr>
          <w:rFonts w:ascii="Arial" w:eastAsia="Times New Roman" w:hAnsi="Arial" w:cs="Arial"/>
        </w:rPr>
        <w:t xml:space="preserv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82" w:name="str_97"/>
      <w:bookmarkEnd w:id="182"/>
      <w:r w:rsidRPr="0025792B">
        <w:rPr>
          <w:rFonts w:ascii="Arial" w:eastAsia="Times New Roman" w:hAnsi="Arial" w:cs="Arial"/>
          <w:b/>
          <w:bCs/>
          <w:sz w:val="24"/>
          <w:szCs w:val="24"/>
        </w:rPr>
        <w:t xml:space="preserve">Vaspitne i vaspitno-disciplinske mere i pravna zaštita učenika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83" w:name="clan_86"/>
      <w:bookmarkEnd w:id="183"/>
      <w:r w:rsidRPr="0025792B">
        <w:rPr>
          <w:rFonts w:ascii="Arial" w:eastAsia="Times New Roman" w:hAnsi="Arial" w:cs="Arial"/>
          <w:b/>
          <w:bCs/>
          <w:sz w:val="24"/>
          <w:szCs w:val="24"/>
        </w:rPr>
        <w:t xml:space="preserve">Član 86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Za povredu obaveze, odnosno zabrane propisane ovim zakonom, mogu da se izreknu mere,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za učinjenu povredu zabrane iz čl. 110-112. ovog zakona, vaspitno-disciplinska mera: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ukor direktora ili ukor nastavničkog veća;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(3) za učenika srednje škole - isključenje učenika iz škole, odnosno škole sa domom.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Vaspitna mera izriče se učeniku za lakšu povredu obaveze iz stava 1. tačka 1) ovog člana, bez vođenja vaspitno-disciplinskog postupka. </w:t>
      </w:r>
    </w:p>
    <w:p w:rsidR="0025792B" w:rsidRPr="0025792B" w:rsidRDefault="0025792B" w:rsidP="0025792B">
      <w:pPr>
        <w:spacing w:before="100" w:beforeAutospacing="1" w:after="100" w:afterAutospacing="1" w:line="240" w:lineRule="auto"/>
        <w:rPr>
          <w:rFonts w:ascii="Arial" w:eastAsia="Times New Roman" w:hAnsi="Arial" w:cs="Arial"/>
        </w:rPr>
      </w:pPr>
      <w:r w:rsidRPr="00D05C3D">
        <w:rPr>
          <w:rFonts w:ascii="Arial" w:eastAsia="Times New Roman" w:hAnsi="Arial" w:cs="Arial"/>
          <w:highlight w:val="yellow"/>
        </w:rPr>
        <w:t>Mera iz stava 1. ovog člana može da se izrekne učeniku ako je škola prethodno preduzela neophodne aktivnosti iz člana 83. stav 1. ovog zakona.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Mera iz stava 1. tač. 2) i 3) ovog člana izriče se učeniku nakon sprovedenog vaspitno-disciplinskog postupka i utvrđene odgovornosti. </w:t>
      </w:r>
    </w:p>
    <w:p w:rsidR="0025792B" w:rsidRPr="0025792B" w:rsidRDefault="0025792B" w:rsidP="0025792B">
      <w:pPr>
        <w:spacing w:before="100" w:beforeAutospacing="1" w:after="100" w:afterAutospacing="1" w:line="240" w:lineRule="auto"/>
        <w:rPr>
          <w:rFonts w:ascii="Arial" w:eastAsia="Times New Roman" w:hAnsi="Arial" w:cs="Arial"/>
        </w:rPr>
      </w:pPr>
      <w:r w:rsidRPr="00B05B85">
        <w:rPr>
          <w:rFonts w:ascii="Arial" w:eastAsia="Times New Roman" w:hAnsi="Arial" w:cs="Arial"/>
          <w:highlight w:val="yellow"/>
        </w:rPr>
        <w:t>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Vaspitna i vaspitno-disciplinska mera izriču se u školskoj godini u kojoj je učinjena povreda obaveze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Nastavničko veće donosi odluku o vaspitno-disciplinskoj meri isključenja učenika iz srednje škole, a direktor rešenje o isključenju učenika iz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Školski odbor rešava po žalbi iz stava 11. ovog člana u roku od 15 dana od dana dostavljanja žalbe od strane učenika,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Žalba odlaže izvršenje rešenja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84" w:name="str_98"/>
      <w:bookmarkEnd w:id="184"/>
      <w:r w:rsidRPr="0025792B">
        <w:rPr>
          <w:rFonts w:ascii="Arial" w:eastAsia="Times New Roman" w:hAnsi="Arial" w:cs="Arial"/>
          <w:b/>
          <w:bCs/>
          <w:sz w:val="24"/>
          <w:szCs w:val="24"/>
        </w:rPr>
        <w:t xml:space="preserve">Odeljenjska zajednica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85" w:name="clan_87"/>
      <w:bookmarkEnd w:id="185"/>
      <w:r w:rsidRPr="0025792B">
        <w:rPr>
          <w:rFonts w:ascii="Arial" w:eastAsia="Times New Roman" w:hAnsi="Arial" w:cs="Arial"/>
          <w:b/>
          <w:bCs/>
          <w:sz w:val="24"/>
          <w:szCs w:val="24"/>
        </w:rPr>
        <w:t xml:space="preserve">Član 87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Odeljensku zajednicu čine učenici i odeljenjski starešina jednog odeljenja.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Način rada odeljenjske zajednice bliže se uređuje statutom škole. </w:t>
      </w:r>
    </w:p>
    <w:p w:rsidR="0025792B" w:rsidRPr="0025792B" w:rsidRDefault="0025792B" w:rsidP="00542B7F">
      <w:pPr>
        <w:spacing w:before="120" w:after="240" w:line="240" w:lineRule="auto"/>
        <w:jc w:val="center"/>
        <w:rPr>
          <w:rFonts w:ascii="Arial" w:eastAsia="Times New Roman" w:hAnsi="Arial" w:cs="Arial"/>
          <w:b/>
          <w:bCs/>
          <w:sz w:val="24"/>
          <w:szCs w:val="24"/>
        </w:rPr>
      </w:pPr>
      <w:bookmarkStart w:id="186" w:name="str_99"/>
      <w:bookmarkEnd w:id="186"/>
      <w:r w:rsidRPr="0025792B">
        <w:rPr>
          <w:rFonts w:ascii="Arial" w:eastAsia="Times New Roman" w:hAnsi="Arial" w:cs="Arial"/>
          <w:b/>
          <w:bCs/>
          <w:sz w:val="24"/>
          <w:szCs w:val="24"/>
        </w:rPr>
        <w:t xml:space="preserve">Učenički parlament </w:t>
      </w:r>
    </w:p>
    <w:p w:rsidR="0025792B" w:rsidRPr="0025792B" w:rsidRDefault="0025792B" w:rsidP="00542B7F">
      <w:pPr>
        <w:spacing w:before="120" w:after="120" w:line="240" w:lineRule="auto"/>
        <w:jc w:val="center"/>
        <w:rPr>
          <w:rFonts w:ascii="Arial" w:eastAsia="Times New Roman" w:hAnsi="Arial" w:cs="Arial"/>
          <w:b/>
          <w:bCs/>
          <w:sz w:val="24"/>
          <w:szCs w:val="24"/>
        </w:rPr>
      </w:pPr>
      <w:bookmarkStart w:id="187" w:name="clan_88"/>
      <w:bookmarkEnd w:id="187"/>
      <w:r w:rsidRPr="0025792B">
        <w:rPr>
          <w:rFonts w:ascii="Arial" w:eastAsia="Times New Roman" w:hAnsi="Arial" w:cs="Arial"/>
          <w:b/>
          <w:bCs/>
          <w:sz w:val="24"/>
          <w:szCs w:val="24"/>
        </w:rPr>
        <w:t xml:space="preserve">Član 88 </w:t>
      </w:r>
    </w:p>
    <w:p w:rsidR="0025792B" w:rsidRPr="0025792B" w:rsidRDefault="0025792B" w:rsidP="00542B7F">
      <w:pPr>
        <w:spacing w:before="120" w:after="100" w:afterAutospacing="1" w:line="240" w:lineRule="auto"/>
        <w:rPr>
          <w:rFonts w:ascii="Arial" w:eastAsia="Times New Roman" w:hAnsi="Arial" w:cs="Arial"/>
        </w:rPr>
      </w:pPr>
      <w:r w:rsidRPr="0025792B">
        <w:rPr>
          <w:rFonts w:ascii="Arial" w:eastAsia="Times New Roman" w:hAnsi="Arial" w:cs="Arial"/>
        </w:rPr>
        <w:t xml:space="preserve">U poslednja dva razreda osnovne škole i u srednjoj školi organizuje se učenički parlament (u daljem tekstu: parlament) radi: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razmatranja odnosa i saradnje učenika i nastavnika, vaspitača ili stručnog saradnika i atmosfere u školi;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obaveštavanja učenika o pitanjima od posebnog značaja za njihovo školovanje i o aktivnostima učeničkog parlamenta;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aktivnog učešća u procesu planiranja razvoja škole i u samovrednovanju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predlaganja članova stručnog aktiva za razvojno planiranje i tima za prevenciju vršnjačkog nasilja iz reda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Članove parlamenta biraju učenici odeljenjske zajednice svake školske godine. Članovi parlamenta biraju predsednika. </w:t>
      </w:r>
    </w:p>
    <w:p w:rsidR="0025792B" w:rsidRPr="0025792B" w:rsidRDefault="0025792B" w:rsidP="0025792B">
      <w:pPr>
        <w:spacing w:before="100" w:beforeAutospacing="1" w:after="100" w:afterAutospacing="1" w:line="240" w:lineRule="auto"/>
        <w:rPr>
          <w:rFonts w:ascii="Arial" w:eastAsia="Times New Roman" w:hAnsi="Arial" w:cs="Arial"/>
        </w:rPr>
      </w:pPr>
      <w:r w:rsidRPr="00B05B85">
        <w:rPr>
          <w:rFonts w:ascii="Arial" w:eastAsia="Times New Roman" w:hAnsi="Arial" w:cs="Arial"/>
          <w:highlight w:val="yellow"/>
        </w:rPr>
        <w:t>Parlament bira dva predstavnika učenika koji učestvuju u radu školskog odbora, u skladu sa članom 119. ovog zakona.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Učenički parlament ima poslovnik o radu.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rada parlamenta sastavni je deo godišnjeg plana rada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8826A0" w:rsidRDefault="008826A0" w:rsidP="0025792B">
      <w:pPr>
        <w:spacing w:after="0" w:line="240" w:lineRule="auto"/>
        <w:jc w:val="center"/>
        <w:rPr>
          <w:rFonts w:ascii="Arial" w:eastAsia="Times New Roman" w:hAnsi="Arial" w:cs="Arial"/>
          <w:sz w:val="31"/>
          <w:szCs w:val="31"/>
        </w:rPr>
      </w:pPr>
      <w:bookmarkStart w:id="188" w:name="str_100"/>
      <w:bookmarkEnd w:id="188"/>
    </w:p>
    <w:p w:rsidR="008826A0" w:rsidRDefault="008826A0" w:rsidP="0025792B">
      <w:pPr>
        <w:spacing w:after="0" w:line="240" w:lineRule="auto"/>
        <w:jc w:val="center"/>
        <w:rPr>
          <w:rFonts w:ascii="Arial" w:eastAsia="Times New Roman" w:hAnsi="Arial" w:cs="Arial"/>
          <w:sz w:val="31"/>
          <w:szCs w:val="31"/>
        </w:rPr>
      </w:pPr>
    </w:p>
    <w:p w:rsidR="008826A0" w:rsidRDefault="008826A0" w:rsidP="0025792B">
      <w:pPr>
        <w:spacing w:after="0" w:line="240" w:lineRule="auto"/>
        <w:jc w:val="center"/>
        <w:rPr>
          <w:rFonts w:ascii="Arial" w:eastAsia="Times New Roman" w:hAnsi="Arial" w:cs="Arial"/>
          <w:sz w:val="31"/>
          <w:szCs w:val="31"/>
        </w:rPr>
      </w:pPr>
    </w:p>
    <w:p w:rsidR="0025792B" w:rsidRPr="0025792B" w:rsidRDefault="0025792B" w:rsidP="008826A0">
      <w:pPr>
        <w:spacing w:before="120" w:after="0" w:line="240" w:lineRule="auto"/>
        <w:jc w:val="center"/>
        <w:rPr>
          <w:rFonts w:ascii="Arial" w:eastAsia="Times New Roman" w:hAnsi="Arial" w:cs="Arial"/>
          <w:sz w:val="31"/>
          <w:szCs w:val="31"/>
        </w:rPr>
      </w:pPr>
      <w:r w:rsidRPr="0025792B">
        <w:rPr>
          <w:rFonts w:ascii="Arial" w:eastAsia="Times New Roman" w:hAnsi="Arial" w:cs="Arial"/>
          <w:sz w:val="31"/>
          <w:szCs w:val="31"/>
        </w:rPr>
        <w:lastRenderedPageBreak/>
        <w:t xml:space="preserve">VI USTANOVE, DRUGE ORGANIZACIJE I ORGANI USTANOVE </w:t>
      </w:r>
    </w:p>
    <w:p w:rsidR="0025792B" w:rsidRPr="008826A0" w:rsidRDefault="0025792B" w:rsidP="008826A0">
      <w:pPr>
        <w:spacing w:before="120" w:after="0" w:line="240" w:lineRule="auto"/>
        <w:rPr>
          <w:rFonts w:ascii="Arial" w:eastAsia="Times New Roman" w:hAnsi="Arial" w:cs="Arial"/>
          <w:sz w:val="16"/>
          <w:szCs w:val="16"/>
        </w:rPr>
      </w:pPr>
      <w:r w:rsidRPr="008826A0">
        <w:rPr>
          <w:rFonts w:ascii="Arial" w:eastAsia="Times New Roman" w:hAnsi="Arial" w:cs="Arial"/>
          <w:sz w:val="16"/>
          <w:szCs w:val="16"/>
        </w:rPr>
        <w:t> </w:t>
      </w:r>
    </w:p>
    <w:p w:rsidR="0025792B" w:rsidRPr="0025792B" w:rsidRDefault="0025792B" w:rsidP="008826A0">
      <w:pPr>
        <w:spacing w:before="120" w:after="0" w:line="240" w:lineRule="auto"/>
        <w:jc w:val="center"/>
        <w:rPr>
          <w:rFonts w:ascii="Arial" w:eastAsia="Times New Roman" w:hAnsi="Arial" w:cs="Arial"/>
          <w:sz w:val="28"/>
          <w:szCs w:val="28"/>
        </w:rPr>
      </w:pPr>
      <w:bookmarkStart w:id="189" w:name="str_101"/>
      <w:bookmarkEnd w:id="189"/>
      <w:r w:rsidRPr="0025792B">
        <w:rPr>
          <w:rFonts w:ascii="Arial" w:eastAsia="Times New Roman" w:hAnsi="Arial" w:cs="Arial"/>
          <w:sz w:val="28"/>
          <w:szCs w:val="28"/>
        </w:rPr>
        <w:t xml:space="preserve">1. USTANOVE I DRUGE ORGANIZACIJE </w:t>
      </w:r>
    </w:p>
    <w:p w:rsidR="0025792B" w:rsidRPr="0025792B" w:rsidRDefault="0025792B" w:rsidP="008826A0">
      <w:pPr>
        <w:spacing w:before="120" w:after="240" w:line="240" w:lineRule="auto"/>
        <w:jc w:val="center"/>
        <w:rPr>
          <w:rFonts w:ascii="Arial" w:eastAsia="Times New Roman" w:hAnsi="Arial" w:cs="Arial"/>
          <w:b/>
          <w:bCs/>
          <w:sz w:val="24"/>
          <w:szCs w:val="24"/>
        </w:rPr>
      </w:pPr>
      <w:bookmarkStart w:id="190" w:name="str_102"/>
      <w:bookmarkEnd w:id="190"/>
      <w:r w:rsidRPr="0025792B">
        <w:rPr>
          <w:rFonts w:ascii="Arial" w:eastAsia="Times New Roman" w:hAnsi="Arial" w:cs="Arial"/>
          <w:b/>
          <w:bCs/>
          <w:sz w:val="24"/>
          <w:szCs w:val="24"/>
        </w:rPr>
        <w:t xml:space="preserve">Delatnost ustanove </w:t>
      </w:r>
    </w:p>
    <w:p w:rsidR="0025792B" w:rsidRPr="0025792B" w:rsidRDefault="0025792B" w:rsidP="008826A0">
      <w:pPr>
        <w:spacing w:before="120" w:after="120" w:line="240" w:lineRule="auto"/>
        <w:jc w:val="center"/>
        <w:rPr>
          <w:rFonts w:ascii="Arial" w:eastAsia="Times New Roman" w:hAnsi="Arial" w:cs="Arial"/>
          <w:b/>
          <w:bCs/>
          <w:sz w:val="24"/>
          <w:szCs w:val="24"/>
        </w:rPr>
      </w:pPr>
      <w:bookmarkStart w:id="191" w:name="clan_89"/>
      <w:bookmarkEnd w:id="191"/>
      <w:r w:rsidRPr="0025792B">
        <w:rPr>
          <w:rFonts w:ascii="Arial" w:eastAsia="Times New Roman" w:hAnsi="Arial" w:cs="Arial"/>
          <w:b/>
          <w:bCs/>
          <w:sz w:val="24"/>
          <w:szCs w:val="24"/>
        </w:rPr>
        <w:t xml:space="preserve">Član 89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Delatnost obrazovanja i vaspitanja obavljaju: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 predškolskom vaspitanju i obrazovanju - predškolska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obrazovno-vaspitni centar je ustanova u kojoj se ostvaruje više programa različitih nivoa obrazovanja i vaspitanja ili više različitih područja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Osnovna škola može da ostvaruje pripremni predškolski program.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može da obezbeđuje smeštaj i ishranu učenika (u daljem tekstu: škola sa domom).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određuje ustanove od posebnog interesa za Republiku Srbiju. </w:t>
      </w:r>
    </w:p>
    <w:p w:rsidR="0025792B" w:rsidRPr="0025792B" w:rsidRDefault="0025792B" w:rsidP="008826A0">
      <w:pPr>
        <w:spacing w:before="120" w:after="240" w:line="240" w:lineRule="auto"/>
        <w:jc w:val="center"/>
        <w:rPr>
          <w:rFonts w:ascii="Arial" w:eastAsia="Times New Roman" w:hAnsi="Arial" w:cs="Arial"/>
          <w:b/>
          <w:bCs/>
          <w:sz w:val="24"/>
          <w:szCs w:val="24"/>
        </w:rPr>
      </w:pPr>
      <w:bookmarkStart w:id="192" w:name="str_103"/>
      <w:bookmarkEnd w:id="192"/>
      <w:r w:rsidRPr="0025792B">
        <w:rPr>
          <w:rFonts w:ascii="Arial" w:eastAsia="Times New Roman" w:hAnsi="Arial" w:cs="Arial"/>
          <w:b/>
          <w:bCs/>
          <w:sz w:val="24"/>
          <w:szCs w:val="24"/>
        </w:rPr>
        <w:t xml:space="preserve">Osnivanje ustanove </w:t>
      </w:r>
    </w:p>
    <w:p w:rsidR="0025792B" w:rsidRPr="0025792B" w:rsidRDefault="0025792B" w:rsidP="008826A0">
      <w:pPr>
        <w:spacing w:before="120" w:after="120" w:line="240" w:lineRule="auto"/>
        <w:jc w:val="center"/>
        <w:rPr>
          <w:rFonts w:ascii="Arial" w:eastAsia="Times New Roman" w:hAnsi="Arial" w:cs="Arial"/>
          <w:b/>
          <w:bCs/>
          <w:sz w:val="24"/>
          <w:szCs w:val="24"/>
        </w:rPr>
      </w:pPr>
      <w:bookmarkStart w:id="193" w:name="clan_90"/>
      <w:bookmarkEnd w:id="193"/>
      <w:r w:rsidRPr="0025792B">
        <w:rPr>
          <w:rFonts w:ascii="Arial" w:eastAsia="Times New Roman" w:hAnsi="Arial" w:cs="Arial"/>
          <w:b/>
          <w:bCs/>
          <w:sz w:val="24"/>
          <w:szCs w:val="24"/>
        </w:rPr>
        <w:t xml:space="preserve">Član 90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Ustanovu može da osnuje Republika Srbija, autonomna pokrajina, jedinica lokalne samouprave, nacionalni saveti nacionalnih manjina i drugo pravno ili fizičko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Prema osnivaču, ustanova može da bude javna ustanova ili privatna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Republika Srbija, autonomna pokrajina ili jedinica lokalne samouprave je osnivač javne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Osnivač privatne ustanove može da bude drugo domaće i strano pravno ili fizičko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ima više osnivača privatne ustanove njihova međusobna prava i obaveze uređuju se ugovorom.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8826A0" w:rsidRDefault="008826A0" w:rsidP="0025792B">
      <w:pPr>
        <w:spacing w:before="240" w:after="240" w:line="240" w:lineRule="auto"/>
        <w:jc w:val="center"/>
        <w:rPr>
          <w:rFonts w:ascii="Arial" w:eastAsia="Times New Roman" w:hAnsi="Arial" w:cs="Arial"/>
          <w:b/>
          <w:bCs/>
          <w:sz w:val="24"/>
          <w:szCs w:val="24"/>
        </w:rPr>
      </w:pPr>
      <w:bookmarkStart w:id="194" w:name="str_104"/>
      <w:bookmarkEnd w:id="194"/>
    </w:p>
    <w:p w:rsidR="0025792B" w:rsidRPr="0025792B" w:rsidRDefault="0025792B" w:rsidP="0025792B">
      <w:pPr>
        <w:spacing w:before="24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lastRenderedPageBreak/>
        <w:t xml:space="preserve">Uslovi za osnivanje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195" w:name="clan_91"/>
      <w:bookmarkEnd w:id="195"/>
      <w:r w:rsidRPr="0025792B">
        <w:rPr>
          <w:rFonts w:ascii="Arial" w:eastAsia="Times New Roman" w:hAnsi="Arial" w:cs="Arial"/>
          <w:b/>
          <w:bCs/>
          <w:sz w:val="24"/>
          <w:szCs w:val="24"/>
        </w:rPr>
        <w:t xml:space="preserve">Član 91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Ustanovu može da osnuje Republika Srbija, autonomna pokrajina i jedinica lokalne samouprave, ako: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postoji potreba za vaspitanjem i obrazovanjem dece, obrazovanjem i vaspitanjem učenika ili obrazovanjem odraslih na određenom području;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ima program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ima obezbeđena sredstva za osnivanje i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196" w:name="str_105"/>
      <w:bookmarkEnd w:id="196"/>
      <w:r w:rsidRPr="0025792B">
        <w:rPr>
          <w:rFonts w:ascii="Arial" w:eastAsia="Times New Roman" w:hAnsi="Arial" w:cs="Arial"/>
          <w:b/>
          <w:bCs/>
          <w:sz w:val="24"/>
          <w:szCs w:val="24"/>
        </w:rPr>
        <w:t xml:space="preserve">Uslovi za početak rada i obavljanje delatnosti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197" w:name="clan_92"/>
      <w:bookmarkEnd w:id="197"/>
      <w:r w:rsidRPr="0025792B">
        <w:rPr>
          <w:rFonts w:ascii="Arial" w:eastAsia="Times New Roman" w:hAnsi="Arial" w:cs="Arial"/>
          <w:b/>
          <w:bCs/>
          <w:sz w:val="24"/>
          <w:szCs w:val="24"/>
        </w:rPr>
        <w:t xml:space="preserve">Član 92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počne sa radom i da obavlja delatnost obrazovanja i vaspitanja, ako ispunjava uslove za osnivanje i 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propisani prostor, opremu i nastavna, odnosno didaktička sredstva;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upisanu decu, odnosno redovne učenike;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4) obezbeđene higijensko-tehničke uslove (sanitarne i protivpožarne), u skladu sa propisima kojima se uređuje ova oblast. </w:t>
      </w:r>
    </w:p>
    <w:p w:rsidR="0025792B" w:rsidRPr="0025792B" w:rsidRDefault="0025792B" w:rsidP="008826A0">
      <w:pPr>
        <w:spacing w:before="120" w:after="240" w:line="240" w:lineRule="auto"/>
        <w:jc w:val="center"/>
        <w:rPr>
          <w:rFonts w:ascii="Arial" w:eastAsia="Times New Roman" w:hAnsi="Arial" w:cs="Arial"/>
          <w:b/>
          <w:bCs/>
          <w:sz w:val="24"/>
          <w:szCs w:val="24"/>
        </w:rPr>
      </w:pPr>
      <w:bookmarkStart w:id="198" w:name="str_106"/>
      <w:bookmarkEnd w:id="198"/>
      <w:r w:rsidRPr="0025792B">
        <w:rPr>
          <w:rFonts w:ascii="Arial" w:eastAsia="Times New Roman" w:hAnsi="Arial" w:cs="Arial"/>
          <w:b/>
          <w:bCs/>
          <w:sz w:val="24"/>
          <w:szCs w:val="24"/>
        </w:rPr>
        <w:t xml:space="preserve">Izdvojeno odeljenje ustanove </w:t>
      </w:r>
    </w:p>
    <w:p w:rsidR="0025792B" w:rsidRPr="0025792B" w:rsidRDefault="0025792B" w:rsidP="008826A0">
      <w:pPr>
        <w:spacing w:before="120" w:after="120" w:line="240" w:lineRule="auto"/>
        <w:jc w:val="center"/>
        <w:rPr>
          <w:rFonts w:ascii="Arial" w:eastAsia="Times New Roman" w:hAnsi="Arial" w:cs="Arial"/>
          <w:b/>
          <w:bCs/>
          <w:sz w:val="24"/>
          <w:szCs w:val="24"/>
        </w:rPr>
      </w:pPr>
      <w:bookmarkStart w:id="199" w:name="clan_93"/>
      <w:bookmarkEnd w:id="199"/>
      <w:r w:rsidRPr="0025792B">
        <w:rPr>
          <w:rFonts w:ascii="Arial" w:eastAsia="Times New Roman" w:hAnsi="Arial" w:cs="Arial"/>
          <w:b/>
          <w:bCs/>
          <w:sz w:val="24"/>
          <w:szCs w:val="24"/>
        </w:rPr>
        <w:t xml:space="preserve">Član 93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obavlja delatnost u svom sedištu.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Izdvojeno odeljenje nema svojstvo pravnog lica.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 organizovanje i rad izdvojenog odeljenja primenjuju se odredbe ovog i posebnog zakona. </w:t>
      </w:r>
    </w:p>
    <w:p w:rsidR="008826A0" w:rsidRDefault="008826A0" w:rsidP="0025792B">
      <w:pPr>
        <w:spacing w:before="240" w:after="240" w:line="240" w:lineRule="auto"/>
        <w:jc w:val="center"/>
        <w:rPr>
          <w:rFonts w:ascii="Arial" w:eastAsia="Times New Roman" w:hAnsi="Arial" w:cs="Arial"/>
          <w:b/>
          <w:bCs/>
          <w:sz w:val="24"/>
          <w:szCs w:val="24"/>
        </w:rPr>
      </w:pPr>
      <w:bookmarkStart w:id="200" w:name="str_107"/>
      <w:bookmarkEnd w:id="200"/>
    </w:p>
    <w:p w:rsidR="008826A0" w:rsidRDefault="008826A0" w:rsidP="0025792B">
      <w:pPr>
        <w:spacing w:before="240" w:after="240" w:line="240" w:lineRule="auto"/>
        <w:jc w:val="center"/>
        <w:rPr>
          <w:rFonts w:ascii="Arial" w:eastAsia="Times New Roman" w:hAnsi="Arial" w:cs="Arial"/>
          <w:b/>
          <w:bCs/>
          <w:sz w:val="24"/>
          <w:szCs w:val="24"/>
        </w:rPr>
      </w:pPr>
    </w:p>
    <w:p w:rsidR="0025792B" w:rsidRPr="0025792B" w:rsidRDefault="0025792B" w:rsidP="0025792B">
      <w:pPr>
        <w:spacing w:before="24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lastRenderedPageBreak/>
        <w:t xml:space="preserve">Verifikacija ustanova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01" w:name="clan_94"/>
      <w:bookmarkEnd w:id="201"/>
      <w:r w:rsidRPr="0025792B">
        <w:rPr>
          <w:rFonts w:ascii="Arial" w:eastAsia="Times New Roman" w:hAnsi="Arial" w:cs="Arial"/>
          <w:b/>
          <w:bCs/>
          <w:sz w:val="24"/>
          <w:szCs w:val="24"/>
        </w:rPr>
        <w:t xml:space="preserve">Član 94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počne sa radom kada se utvrdi da ispunjava uslove za osnivanje i početak rada i obavljanje delatnosti i dobije rešenje o verifikaciji.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 zahtevu za verifikaciju ustanove odlučuje Ministarstvo najkasnije u roku od šest meseci od podnošenja urednog zahteva.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o zahtevu za verifikaciju ustanove je konačno u upravnom postupku.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02" w:name="str_108"/>
      <w:bookmarkEnd w:id="202"/>
      <w:r w:rsidRPr="0025792B">
        <w:rPr>
          <w:rFonts w:ascii="Arial" w:eastAsia="Times New Roman" w:hAnsi="Arial" w:cs="Arial"/>
          <w:b/>
          <w:bCs/>
          <w:sz w:val="24"/>
          <w:szCs w:val="24"/>
        </w:rPr>
        <w:t xml:space="preserve">Statusne promene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03" w:name="clan_95"/>
      <w:bookmarkEnd w:id="203"/>
      <w:r w:rsidRPr="0025792B">
        <w:rPr>
          <w:rFonts w:ascii="Arial" w:eastAsia="Times New Roman" w:hAnsi="Arial" w:cs="Arial"/>
          <w:b/>
          <w:bCs/>
          <w:sz w:val="24"/>
          <w:szCs w:val="24"/>
        </w:rPr>
        <w:t xml:space="preserve">Član 95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vrši statusnu promenu, promenu naziva ili sedišta.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statusnoj promeni ustanove donosi organ upravljanja, uz saglasnost osnivača.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promeni naziva ili sedišta javne ustanove donosi organ upravljanja, uz saglasnost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promeni naziva privatne ustanove donosi organ upravljanja, uz saglasnost osnivača koji o tome obaveštava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ne može da vrši statusne promene, promenu naziva ili sedišta u toku nastavne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04" w:name="str_109"/>
      <w:bookmarkEnd w:id="204"/>
      <w:r w:rsidRPr="0025792B">
        <w:rPr>
          <w:rFonts w:ascii="Arial" w:eastAsia="Times New Roman" w:hAnsi="Arial" w:cs="Arial"/>
          <w:b/>
          <w:bCs/>
          <w:sz w:val="24"/>
          <w:szCs w:val="24"/>
        </w:rPr>
        <w:t xml:space="preserve">Strana ustanova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05" w:name="clan_96"/>
      <w:bookmarkEnd w:id="205"/>
      <w:r w:rsidRPr="0025792B">
        <w:rPr>
          <w:rFonts w:ascii="Arial" w:eastAsia="Times New Roman" w:hAnsi="Arial" w:cs="Arial"/>
          <w:b/>
          <w:bCs/>
          <w:sz w:val="24"/>
          <w:szCs w:val="24"/>
        </w:rPr>
        <w:t xml:space="preserve">Član 96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Strana ustanova je ustanova koja ostvaruje program donet i akreditovan u inostranstvu, a koju može da osnuje strano ili domaće pravno ili fizičko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Isprava koju izda ustanova iz stava 1. ovog člana priznaje se pod uslovima i po postupku, propisanim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vodi evidenciju o stranim ustanovama.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06" w:name="str_110"/>
      <w:bookmarkEnd w:id="206"/>
      <w:r w:rsidRPr="0025792B">
        <w:rPr>
          <w:rFonts w:ascii="Arial" w:eastAsia="Times New Roman" w:hAnsi="Arial" w:cs="Arial"/>
          <w:b/>
          <w:bCs/>
          <w:sz w:val="24"/>
          <w:szCs w:val="24"/>
        </w:rPr>
        <w:t xml:space="preserve">Druga organizacija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07" w:name="clan_97"/>
      <w:bookmarkEnd w:id="207"/>
      <w:r w:rsidRPr="0025792B">
        <w:rPr>
          <w:rFonts w:ascii="Arial" w:eastAsia="Times New Roman" w:hAnsi="Arial" w:cs="Arial"/>
          <w:b/>
          <w:bCs/>
          <w:sz w:val="24"/>
          <w:szCs w:val="24"/>
        </w:rPr>
        <w:t xml:space="preserve">Član 97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 zahtevu iz st. 1. i 2. ovog člana, Ministarstvo odlučuje rešenjem.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08" w:name="str_111"/>
      <w:bookmarkEnd w:id="208"/>
      <w:r w:rsidRPr="0025792B">
        <w:rPr>
          <w:rFonts w:ascii="Arial" w:eastAsia="Times New Roman" w:hAnsi="Arial" w:cs="Arial"/>
          <w:b/>
          <w:bCs/>
          <w:sz w:val="24"/>
          <w:szCs w:val="24"/>
        </w:rPr>
        <w:t xml:space="preserve">Proširena delatnost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09" w:name="clan_98"/>
      <w:bookmarkEnd w:id="209"/>
      <w:r w:rsidRPr="0025792B">
        <w:rPr>
          <w:rFonts w:ascii="Arial" w:eastAsia="Times New Roman" w:hAnsi="Arial" w:cs="Arial"/>
          <w:b/>
          <w:bCs/>
          <w:sz w:val="24"/>
          <w:szCs w:val="24"/>
        </w:rPr>
        <w:t xml:space="preserve">Član 98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Nije dozvoljeno da škola uz novčanu naknadu organizuje pripremnu nastavu radi upisa u tu školu.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Ostvarivanje proširene delatnosti ustanove planira se godišnjim planom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proširenoj delatnosti donosi organ upravljanja ustanove, uz saglasnost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w:t>
      </w:r>
      <w:r w:rsidRPr="0025792B">
        <w:rPr>
          <w:rFonts w:ascii="Arial" w:eastAsia="Times New Roman" w:hAnsi="Arial" w:cs="Arial"/>
        </w:rPr>
        <w:lastRenderedPageBreak/>
        <w:t xml:space="preserve">odgovoran odnos ka okolini, kao i razvoja pozitivnog odnosa prema timskom radu, u skladu sa Ustavom, potvrđenim međunarodnim konvencijama, poveljama, sporazumima i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10" w:name="str_112"/>
      <w:bookmarkEnd w:id="210"/>
      <w:r w:rsidRPr="0025792B">
        <w:rPr>
          <w:rFonts w:ascii="Arial" w:eastAsia="Times New Roman" w:hAnsi="Arial" w:cs="Arial"/>
          <w:b/>
          <w:bCs/>
          <w:sz w:val="24"/>
          <w:szCs w:val="24"/>
        </w:rPr>
        <w:t xml:space="preserve">Autonomija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11" w:name="clan_99"/>
      <w:bookmarkEnd w:id="211"/>
      <w:r w:rsidRPr="0025792B">
        <w:rPr>
          <w:rFonts w:ascii="Arial" w:eastAsia="Times New Roman" w:hAnsi="Arial" w:cs="Arial"/>
          <w:b/>
          <w:bCs/>
          <w:sz w:val="24"/>
          <w:szCs w:val="24"/>
        </w:rPr>
        <w:t xml:space="preserve">Član 99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donošenja plana stručnog usavršavanja i profesionalnog razvoja nastavnika, vaspitača i stručnog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donošenja programa zaštite od diskriminacije, nasilja, zlostavljanja i zanemarivanja;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samovrednovanja rada ustanove u okviru izabrane oblasti na godišnjem nivou u cilju unapređivanja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Autonomija ustanove, u smislu ovog zakona, podrazumeva 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donošenje odluke o izboru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25792B" w:rsidRPr="0025792B" w:rsidRDefault="0025792B" w:rsidP="008826A0">
      <w:pPr>
        <w:spacing w:before="120" w:after="240" w:line="240" w:lineRule="auto"/>
        <w:jc w:val="center"/>
        <w:rPr>
          <w:rFonts w:ascii="Arial" w:eastAsia="Times New Roman" w:hAnsi="Arial" w:cs="Arial"/>
          <w:b/>
          <w:bCs/>
          <w:sz w:val="24"/>
          <w:szCs w:val="24"/>
        </w:rPr>
      </w:pPr>
      <w:bookmarkStart w:id="212" w:name="str_113"/>
      <w:bookmarkEnd w:id="212"/>
      <w:r w:rsidRPr="0025792B">
        <w:rPr>
          <w:rFonts w:ascii="Arial" w:eastAsia="Times New Roman" w:hAnsi="Arial" w:cs="Arial"/>
          <w:b/>
          <w:bCs/>
          <w:sz w:val="24"/>
          <w:szCs w:val="24"/>
        </w:rPr>
        <w:t xml:space="preserve">Statut ustanove </w:t>
      </w:r>
    </w:p>
    <w:p w:rsidR="0025792B" w:rsidRPr="0025792B" w:rsidRDefault="0025792B" w:rsidP="008826A0">
      <w:pPr>
        <w:spacing w:before="120" w:after="120" w:line="240" w:lineRule="auto"/>
        <w:jc w:val="center"/>
        <w:rPr>
          <w:rFonts w:ascii="Arial" w:eastAsia="Times New Roman" w:hAnsi="Arial" w:cs="Arial"/>
          <w:b/>
          <w:bCs/>
          <w:sz w:val="24"/>
          <w:szCs w:val="24"/>
        </w:rPr>
      </w:pPr>
      <w:bookmarkStart w:id="213" w:name="clan_100"/>
      <w:bookmarkEnd w:id="213"/>
      <w:r w:rsidRPr="0025792B">
        <w:rPr>
          <w:rFonts w:ascii="Arial" w:eastAsia="Times New Roman" w:hAnsi="Arial" w:cs="Arial"/>
          <w:b/>
          <w:bCs/>
          <w:sz w:val="24"/>
          <w:szCs w:val="24"/>
        </w:rPr>
        <w:t xml:space="preserve">Član 100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ima statut. </w:t>
      </w:r>
    </w:p>
    <w:p w:rsidR="0025792B" w:rsidRPr="0025792B" w:rsidRDefault="0025792B" w:rsidP="008826A0">
      <w:pPr>
        <w:spacing w:before="120" w:after="100" w:afterAutospacing="1" w:line="240" w:lineRule="auto"/>
        <w:rPr>
          <w:rFonts w:ascii="Arial" w:eastAsia="Times New Roman" w:hAnsi="Arial" w:cs="Arial"/>
        </w:rPr>
      </w:pPr>
      <w:r w:rsidRPr="0025792B">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6B61D9" w:rsidRDefault="006B61D9" w:rsidP="0025792B">
      <w:pPr>
        <w:spacing w:before="240" w:after="240" w:line="240" w:lineRule="auto"/>
        <w:jc w:val="center"/>
        <w:rPr>
          <w:rFonts w:ascii="Arial" w:eastAsia="Times New Roman" w:hAnsi="Arial" w:cs="Arial"/>
          <w:b/>
          <w:bCs/>
          <w:sz w:val="24"/>
          <w:szCs w:val="24"/>
        </w:rPr>
      </w:pPr>
      <w:bookmarkStart w:id="214" w:name="str_114"/>
      <w:bookmarkEnd w:id="214"/>
    </w:p>
    <w:p w:rsidR="0025792B" w:rsidRPr="0025792B" w:rsidRDefault="0025792B" w:rsidP="006B61D9">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lastRenderedPageBreak/>
        <w:t xml:space="preserve">Sredstva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15" w:name="clan_101"/>
      <w:bookmarkEnd w:id="215"/>
      <w:r w:rsidRPr="0025792B">
        <w:rPr>
          <w:rFonts w:ascii="Arial" w:eastAsia="Times New Roman" w:hAnsi="Arial" w:cs="Arial"/>
          <w:b/>
          <w:bCs/>
          <w:sz w:val="24"/>
          <w:szCs w:val="24"/>
        </w:rPr>
        <w:t xml:space="preserve">Član 101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16" w:name="str_115"/>
      <w:bookmarkEnd w:id="216"/>
      <w:r w:rsidRPr="0025792B">
        <w:rPr>
          <w:rFonts w:ascii="Arial" w:eastAsia="Times New Roman" w:hAnsi="Arial" w:cs="Arial"/>
          <w:b/>
          <w:bCs/>
          <w:sz w:val="24"/>
          <w:szCs w:val="24"/>
        </w:rPr>
        <w:t xml:space="preserve">Povezivanje ustanova i zaposlenih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17" w:name="clan_102"/>
      <w:bookmarkEnd w:id="217"/>
      <w:r w:rsidRPr="0025792B">
        <w:rPr>
          <w:rFonts w:ascii="Arial" w:eastAsia="Times New Roman" w:hAnsi="Arial" w:cs="Arial"/>
          <w:b/>
          <w:bCs/>
          <w:sz w:val="24"/>
          <w:szCs w:val="24"/>
        </w:rPr>
        <w:t xml:space="preserve">Član 102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Ustanove mogu da se povezuju i sarađuju i sa odgovarajućim ustanovama u inostranstvu radi unapređivanja obrazovanja i vaspitanja i razmene iskustva.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Vaspitači, nastavnici, stručni saradnici i drugi zaposleni mogu da se međusobno povezuju u stručna društva.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Stručna društva se bave unapređivanjem obrazovno-vaspitnog rada i mogu da imaju predstavnike u komisijama i timovima koji se bave obrazovanjem i vaspitanjem.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18" w:name="str_116"/>
      <w:bookmarkEnd w:id="218"/>
      <w:r w:rsidRPr="0025792B">
        <w:rPr>
          <w:rFonts w:ascii="Arial" w:eastAsia="Times New Roman" w:hAnsi="Arial" w:cs="Arial"/>
          <w:b/>
          <w:bCs/>
          <w:sz w:val="24"/>
          <w:szCs w:val="24"/>
        </w:rPr>
        <w:t xml:space="preserve">Učeničke zadruge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19" w:name="clan_103"/>
      <w:bookmarkEnd w:id="219"/>
      <w:r w:rsidRPr="0025792B">
        <w:rPr>
          <w:rFonts w:ascii="Arial" w:eastAsia="Times New Roman" w:hAnsi="Arial" w:cs="Arial"/>
          <w:b/>
          <w:bCs/>
          <w:sz w:val="24"/>
          <w:szCs w:val="24"/>
        </w:rPr>
        <w:t xml:space="preserve">Član 103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Škola može da osnuje učeničku zadrugu u cilju razvijanja vannastavnih aktivnosti i preduzetničkog duha učenika.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Rad učeničke zadruge uređuje se posebnim zakonom.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20" w:name="str_117"/>
      <w:bookmarkEnd w:id="220"/>
      <w:r w:rsidRPr="0025792B">
        <w:rPr>
          <w:rFonts w:ascii="Arial" w:eastAsia="Times New Roman" w:hAnsi="Arial" w:cs="Arial"/>
          <w:b/>
          <w:bCs/>
          <w:sz w:val="24"/>
          <w:szCs w:val="24"/>
        </w:rPr>
        <w:t xml:space="preserve">Mreža javnih ustanova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21" w:name="clan_104"/>
      <w:bookmarkEnd w:id="221"/>
      <w:r w:rsidRPr="0025792B">
        <w:rPr>
          <w:rFonts w:ascii="Arial" w:eastAsia="Times New Roman" w:hAnsi="Arial" w:cs="Arial"/>
          <w:b/>
          <w:bCs/>
          <w:sz w:val="24"/>
          <w:szCs w:val="24"/>
        </w:rPr>
        <w:t xml:space="preserve">Član 104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Broj i prostorni raspored javnih ustanova prema vrsti i strukturi, planira se aktom o mreži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iz stava 1. ovog člana osniva se u skladu sa aktom o mreži javnih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Saglasnost na akt o mreži javnih osnovnih škola daje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nadležni organ jedinice lokalne samouprave ne donese akt u roku iz stava 6. ovog člana, Ministarstvo će u roku od 30 dana doneti odgovarajući akt.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Vlada utvrđuje kriterijume na osnovu kojih se donosi akt o mreži javnih srednjih škola.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Akt o mreži javnih srednjih škola donosi Vlada na osnovu kriterijuma iz stava 8. ovog člana.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22" w:name="str_118"/>
      <w:bookmarkEnd w:id="222"/>
      <w:r w:rsidRPr="0025792B">
        <w:rPr>
          <w:rFonts w:ascii="Arial" w:eastAsia="Times New Roman" w:hAnsi="Arial" w:cs="Arial"/>
          <w:b/>
          <w:bCs/>
          <w:sz w:val="24"/>
          <w:szCs w:val="24"/>
        </w:rPr>
        <w:t xml:space="preserve">Prekid obrazovno-vaspitnog rada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23" w:name="clan_105"/>
      <w:bookmarkEnd w:id="223"/>
      <w:r w:rsidRPr="0025792B">
        <w:rPr>
          <w:rFonts w:ascii="Arial" w:eastAsia="Times New Roman" w:hAnsi="Arial" w:cs="Arial"/>
          <w:b/>
          <w:bCs/>
          <w:sz w:val="24"/>
          <w:szCs w:val="24"/>
        </w:rPr>
        <w:t xml:space="preserve">Član 105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Obrazovno-vaspitni rad biće prekinut u slučaju više sile i drugim slučajevima u kojima su ugroženi bezbednost i zdravlje dece, učenika i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nadležni organ jedinice lokalne samouprave ne donese odluku o prekidu obrazovno-vaspitnog rada u roku iz stava 2. ovog člana, odluku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Nakon prestanka razloga za prekid obrazovno-vaspitnog rada, škola nadoknađuje propušteni rad, na način koji odredi škola, po odobrenju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24" w:name="str_119"/>
      <w:bookmarkEnd w:id="224"/>
      <w:r w:rsidRPr="0025792B">
        <w:rPr>
          <w:rFonts w:ascii="Arial" w:eastAsia="Times New Roman" w:hAnsi="Arial" w:cs="Arial"/>
          <w:b/>
          <w:bCs/>
          <w:sz w:val="24"/>
          <w:szCs w:val="24"/>
        </w:rPr>
        <w:t xml:space="preserve">Zabrana rada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25" w:name="clan_106"/>
      <w:bookmarkEnd w:id="225"/>
      <w:r w:rsidRPr="0025792B">
        <w:rPr>
          <w:rFonts w:ascii="Arial" w:eastAsia="Times New Roman" w:hAnsi="Arial" w:cs="Arial"/>
          <w:b/>
          <w:bCs/>
          <w:sz w:val="24"/>
          <w:szCs w:val="24"/>
        </w:rPr>
        <w:t xml:space="preserve">Član 106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određuje rok za ispunjenje uslova, odnosno otklanjanje nepravilnosti u obavljanju delatnosti i o tome obaveštava osnivača;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razrešava organ upravljanja i imenuje privremeni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razrešava direktora i postavlja vršioca dužnosti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razrešava organ upravljanja i direktora i imenuje privremeni organ upravljanja i postavlja vršioca dužnosti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Privremeni organ upravljanja iz stava 1. tač. 2) i 4) ovog člana ima pet članova i obavlja poslove iz nadležnosti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vreme trajanja privremenih mera ne može se raspisivati konkurs za izbor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Za vreme trajanja privremenih mera ovlašćeni predlagači iz ustanove ne mogu vršiti predlaganje svojih predstavnika za novi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vršilac dužnosti direktora ustanove i privremeni organ upravljanja ne otklone utvrđene nepravilnosti, Ministarstvo rešenjem zabranjuje rad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osnivač ne postupi u skladu sa odredbama stava 10. ovog člana ustanovu određuje Ministarstvo.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26" w:name="str_120"/>
      <w:bookmarkEnd w:id="226"/>
      <w:r w:rsidRPr="0025792B">
        <w:rPr>
          <w:rFonts w:ascii="Arial" w:eastAsia="Times New Roman" w:hAnsi="Arial" w:cs="Arial"/>
          <w:b/>
          <w:bCs/>
          <w:sz w:val="24"/>
          <w:szCs w:val="24"/>
        </w:rPr>
        <w:t xml:space="preserve">Ukidanje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27" w:name="clan_107"/>
      <w:bookmarkEnd w:id="227"/>
      <w:r w:rsidRPr="0025792B">
        <w:rPr>
          <w:rFonts w:ascii="Arial" w:eastAsia="Times New Roman" w:hAnsi="Arial" w:cs="Arial"/>
          <w:b/>
          <w:bCs/>
          <w:sz w:val="24"/>
          <w:szCs w:val="24"/>
        </w:rPr>
        <w:t xml:space="preserve">Član 107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se ukida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Ukoliko osnivač ne postupi u skladu sa stavom 2. ovog člana, ustanovu određuje Ministarstvo.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28" w:name="str_121"/>
      <w:bookmarkEnd w:id="228"/>
      <w:r w:rsidRPr="0025792B">
        <w:rPr>
          <w:rFonts w:ascii="Arial" w:eastAsia="Times New Roman" w:hAnsi="Arial" w:cs="Arial"/>
          <w:b/>
          <w:bCs/>
          <w:sz w:val="24"/>
          <w:szCs w:val="24"/>
        </w:rPr>
        <w:t xml:space="preserve">Odgovornost ustanove za bezbednost dece i učenika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29" w:name="clan_108"/>
      <w:bookmarkEnd w:id="229"/>
      <w:r w:rsidRPr="0025792B">
        <w:rPr>
          <w:rFonts w:ascii="Arial" w:eastAsia="Times New Roman" w:hAnsi="Arial" w:cs="Arial"/>
          <w:b/>
          <w:bCs/>
          <w:sz w:val="24"/>
          <w:szCs w:val="24"/>
        </w:rPr>
        <w:t xml:space="preserve">Član 108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Uputstvo za izradu akta iz stava 1. ovog člana donosi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30" w:name="str_122"/>
      <w:bookmarkEnd w:id="230"/>
      <w:r w:rsidRPr="0025792B">
        <w:rPr>
          <w:rFonts w:ascii="Arial" w:eastAsia="Times New Roman" w:hAnsi="Arial" w:cs="Arial"/>
          <w:b/>
          <w:bCs/>
          <w:sz w:val="24"/>
          <w:szCs w:val="24"/>
        </w:rPr>
        <w:t xml:space="preserve">Pravila ponašanja u ustanovi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31" w:name="clan_109"/>
      <w:bookmarkEnd w:id="231"/>
      <w:r w:rsidRPr="0025792B">
        <w:rPr>
          <w:rFonts w:ascii="Arial" w:eastAsia="Times New Roman" w:hAnsi="Arial" w:cs="Arial"/>
          <w:b/>
          <w:bCs/>
          <w:sz w:val="24"/>
          <w:szCs w:val="24"/>
        </w:rPr>
        <w:t xml:space="preserve">Član 109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 ustanovi se neguju odnosi međusobnog razumevanja i uvažavanja ličnosti dece, učenika, odraslih, zaposlenih i roditelja, odnosno drugih zakonskih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imaju obavezu da svojim radom i ukupnim ponašanjem doprinose razvijanju pozitivne atmosfere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aktom uredi pravila ponašanja i međusobne odnose dece, učenika, roditelja, odnosno drugih zakonskih zastupnika i zaposlenih u ustanovi.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32" w:name="str_123"/>
      <w:bookmarkEnd w:id="232"/>
      <w:r w:rsidRPr="0025792B">
        <w:rPr>
          <w:rFonts w:ascii="Arial" w:eastAsia="Times New Roman" w:hAnsi="Arial" w:cs="Arial"/>
          <w:b/>
          <w:bCs/>
          <w:sz w:val="24"/>
          <w:szCs w:val="24"/>
        </w:rPr>
        <w:t xml:space="preserve">Zabrana diskriminacije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33" w:name="clan_110"/>
      <w:bookmarkEnd w:id="233"/>
      <w:r w:rsidRPr="0025792B">
        <w:rPr>
          <w:rFonts w:ascii="Arial" w:eastAsia="Times New Roman" w:hAnsi="Arial" w:cs="Arial"/>
          <w:b/>
          <w:bCs/>
          <w:sz w:val="24"/>
          <w:szCs w:val="24"/>
        </w:rPr>
        <w:t xml:space="preserve">Član 110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w:t>
      </w:r>
      <w:r w:rsidRPr="0025792B">
        <w:rPr>
          <w:rFonts w:ascii="Arial" w:eastAsia="Times New Roman" w:hAnsi="Arial" w:cs="Arial"/>
        </w:rPr>
        <w:lastRenderedPageBreak/>
        <w:t xml:space="preserve">članstvu u političkim, sindikalnim i drugim organizacijama i drugim stvarnim, odnosno pretpostavljenim ličnim svojstvima, kao i po drugim osnovima utvrđenim zakonom kojim se propisuje zabrana diskriminacije.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preduzme sve mere propisane ovim zakonom kada se posumnja ili utvrdi diskriminatorno ponašanje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34" w:name="str_124"/>
      <w:bookmarkEnd w:id="234"/>
      <w:r w:rsidRPr="0025792B">
        <w:rPr>
          <w:rFonts w:ascii="Arial" w:eastAsia="Times New Roman" w:hAnsi="Arial" w:cs="Arial"/>
          <w:b/>
          <w:bCs/>
          <w:sz w:val="24"/>
          <w:szCs w:val="24"/>
        </w:rPr>
        <w:t xml:space="preserve">Zabrana nasilja, zlostavljanja i zanemarivanja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35" w:name="clan_111"/>
      <w:bookmarkEnd w:id="235"/>
      <w:r w:rsidRPr="0025792B">
        <w:rPr>
          <w:rFonts w:ascii="Arial" w:eastAsia="Times New Roman" w:hAnsi="Arial" w:cs="Arial"/>
          <w:b/>
          <w:bCs/>
          <w:sz w:val="24"/>
          <w:szCs w:val="24"/>
        </w:rPr>
        <w:t xml:space="preserve">Član 111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Povrede zabrane, iz stava 1. ovog člana, koje zaposleni učini prema drugom zaposlenom u ustanovi, uređuju se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Zanemarivanje i nemarno postupanje predstavlja propuštanje ustanove ili zaposlenog da obezbedi uslove za pravilan razvoj deteta, učenika i odraslog.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odmah podnese prijavu nadležnom organu ako se kod deteta, učenika ili odraslog primete znaci nasilja, zlostavljanja ili zanemarivanja.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socijalnim nasiljem, u smislu ovog zakona, smatra se isključivanje deteta, učenika i odraslog iz grupe vršnjaka i različitih oblika aktivnosti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Ustanova je dužna da nadležnom organu prijavi svaki oblik nasilja, zlostavljanja i zanemarivanja u ustanovi počinjen od strane roditelja, odnosno drugog zakonskog zastupnika ili trećeg lica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36" w:name="str_125"/>
      <w:bookmarkEnd w:id="236"/>
      <w:r w:rsidRPr="0025792B">
        <w:rPr>
          <w:rFonts w:ascii="Arial" w:eastAsia="Times New Roman" w:hAnsi="Arial" w:cs="Arial"/>
          <w:b/>
          <w:bCs/>
          <w:sz w:val="24"/>
          <w:szCs w:val="24"/>
        </w:rPr>
        <w:t xml:space="preserve">Zabrana ponašanja koje vređa ugled, čast ili dostojanstvo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37" w:name="clan_112"/>
      <w:bookmarkEnd w:id="237"/>
      <w:r w:rsidRPr="0025792B">
        <w:rPr>
          <w:rFonts w:ascii="Arial" w:eastAsia="Times New Roman" w:hAnsi="Arial" w:cs="Arial"/>
          <w:b/>
          <w:bCs/>
          <w:sz w:val="24"/>
          <w:szCs w:val="24"/>
        </w:rPr>
        <w:t xml:space="preserve">Član 112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38" w:name="str_126"/>
      <w:bookmarkEnd w:id="238"/>
      <w:r w:rsidRPr="0025792B">
        <w:rPr>
          <w:rFonts w:ascii="Arial" w:eastAsia="Times New Roman" w:hAnsi="Arial" w:cs="Arial"/>
          <w:b/>
          <w:bCs/>
          <w:sz w:val="24"/>
          <w:szCs w:val="24"/>
        </w:rPr>
        <w:t xml:space="preserve">Zabrana stranačkog organizovanja i delovanja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39" w:name="clan_113"/>
      <w:bookmarkEnd w:id="239"/>
      <w:r w:rsidRPr="0025792B">
        <w:rPr>
          <w:rFonts w:ascii="Arial" w:eastAsia="Times New Roman" w:hAnsi="Arial" w:cs="Arial"/>
          <w:b/>
          <w:bCs/>
          <w:sz w:val="24"/>
          <w:szCs w:val="24"/>
        </w:rPr>
        <w:t xml:space="preserve">Član 113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 ustanovi je zabranjeno stranačko organizovanje i delovanje i korišćenje prostora ustanove u te svrhe. </w:t>
      </w:r>
    </w:p>
    <w:p w:rsidR="0025792B" w:rsidRPr="0025792B" w:rsidRDefault="0025792B" w:rsidP="006B61D9">
      <w:pPr>
        <w:spacing w:before="120" w:after="0" w:line="240" w:lineRule="auto"/>
        <w:jc w:val="center"/>
        <w:rPr>
          <w:rFonts w:ascii="Arial" w:eastAsia="Times New Roman" w:hAnsi="Arial" w:cs="Arial"/>
          <w:sz w:val="28"/>
          <w:szCs w:val="28"/>
        </w:rPr>
      </w:pPr>
      <w:bookmarkStart w:id="240" w:name="str_127"/>
      <w:bookmarkEnd w:id="240"/>
      <w:r w:rsidRPr="0025792B">
        <w:rPr>
          <w:rFonts w:ascii="Arial" w:eastAsia="Times New Roman" w:hAnsi="Arial" w:cs="Arial"/>
          <w:sz w:val="28"/>
          <w:szCs w:val="28"/>
        </w:rPr>
        <w:t xml:space="preserve">2. ORGANI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41" w:name="clan_114"/>
      <w:bookmarkEnd w:id="241"/>
      <w:r w:rsidRPr="0025792B">
        <w:rPr>
          <w:rFonts w:ascii="Arial" w:eastAsia="Times New Roman" w:hAnsi="Arial" w:cs="Arial"/>
          <w:b/>
          <w:bCs/>
          <w:sz w:val="24"/>
          <w:szCs w:val="24"/>
        </w:rPr>
        <w:t xml:space="preserve">Član 114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ima organe upravljanja, rukovođenja, stručne i savetodavne organe, u skladu sa ovim zakonom, osnivačkim aktom i opštim aktom.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25792B" w:rsidRPr="0025792B" w:rsidRDefault="0025792B" w:rsidP="006B61D9">
      <w:pPr>
        <w:spacing w:before="120" w:after="0" w:line="240" w:lineRule="auto"/>
        <w:jc w:val="center"/>
        <w:rPr>
          <w:rFonts w:ascii="Arial" w:eastAsia="Times New Roman" w:hAnsi="Arial" w:cs="Arial"/>
          <w:sz w:val="28"/>
          <w:szCs w:val="28"/>
        </w:rPr>
      </w:pPr>
      <w:bookmarkStart w:id="242" w:name="str_128"/>
      <w:bookmarkEnd w:id="242"/>
      <w:r w:rsidRPr="0025792B">
        <w:rPr>
          <w:rFonts w:ascii="Arial" w:eastAsia="Times New Roman" w:hAnsi="Arial" w:cs="Arial"/>
          <w:sz w:val="28"/>
          <w:szCs w:val="28"/>
        </w:rPr>
        <w:t xml:space="preserve">3. ORGANI JAVNE USTANOVE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43" w:name="str_129"/>
      <w:bookmarkEnd w:id="243"/>
      <w:r w:rsidRPr="0025792B">
        <w:rPr>
          <w:rFonts w:ascii="Arial" w:eastAsia="Times New Roman" w:hAnsi="Arial" w:cs="Arial"/>
          <w:b/>
          <w:bCs/>
          <w:sz w:val="24"/>
          <w:szCs w:val="24"/>
        </w:rPr>
        <w:t xml:space="preserve">Organi upravljanja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44" w:name="clan_115"/>
      <w:bookmarkEnd w:id="244"/>
      <w:r w:rsidRPr="0025792B">
        <w:rPr>
          <w:rFonts w:ascii="Arial" w:eastAsia="Times New Roman" w:hAnsi="Arial" w:cs="Arial"/>
          <w:b/>
          <w:bCs/>
          <w:sz w:val="24"/>
          <w:szCs w:val="24"/>
        </w:rPr>
        <w:t xml:space="preserve">Član 115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Organ upravljanja u predškolskoj ustanovi jeste upravni odbor.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u školi jeste školski odbor.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Predsednik i članovi organa upravljanja obavljaju poslove iz svoje nadležnosti, bez naknade.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45" w:name="str_130"/>
      <w:bookmarkEnd w:id="245"/>
      <w:r w:rsidRPr="0025792B">
        <w:rPr>
          <w:rFonts w:ascii="Arial" w:eastAsia="Times New Roman" w:hAnsi="Arial" w:cs="Arial"/>
          <w:b/>
          <w:bCs/>
          <w:sz w:val="24"/>
          <w:szCs w:val="24"/>
        </w:rPr>
        <w:t xml:space="preserve">Sastav i imenovanje organa upravljanja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46" w:name="clan_116"/>
      <w:bookmarkEnd w:id="246"/>
      <w:r w:rsidRPr="0025792B">
        <w:rPr>
          <w:rFonts w:ascii="Arial" w:eastAsia="Times New Roman" w:hAnsi="Arial" w:cs="Arial"/>
          <w:b/>
          <w:bCs/>
          <w:sz w:val="24"/>
          <w:szCs w:val="24"/>
        </w:rPr>
        <w:t xml:space="preserve">Član 116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Organ upravljanja ima devet članova uključujući i predsednika.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Organ upravljanja čine po tri predstavnika iz reda zaposlenih u ustanovi, roditelja, odnosno drugih zakonskih zastupnika i tri predstavnika na predlog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člana organa upravljanja ne može da bude predloženo ni imenovano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koje je već imenovano za člana organa upravljanja druge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koje je izabrano za direktora druge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koje obavlja poslove sekretara ili pomoćnika direktora te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u drugim slučajevima, utvrđenim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Skupština jedinice lokalne samouprave donosi rešenje o imenovanju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Izuzetno, organ upravljanja kome je istekao mandat nastavlja sa radom do imenovanja privremenog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o imenovanju, odnosno razrešenju organa upravljanja konačno je u upravnom postupku.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47" w:name="str_131"/>
      <w:bookmarkEnd w:id="247"/>
      <w:r w:rsidRPr="0025792B">
        <w:rPr>
          <w:rFonts w:ascii="Arial" w:eastAsia="Times New Roman" w:hAnsi="Arial" w:cs="Arial"/>
          <w:b/>
          <w:bCs/>
          <w:sz w:val="24"/>
          <w:szCs w:val="24"/>
        </w:rPr>
        <w:t xml:space="preserve">Mandat organa upravljanja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48" w:name="clan_117"/>
      <w:bookmarkEnd w:id="248"/>
      <w:r w:rsidRPr="0025792B">
        <w:rPr>
          <w:rFonts w:ascii="Arial" w:eastAsia="Times New Roman" w:hAnsi="Arial" w:cs="Arial"/>
          <w:b/>
          <w:bCs/>
          <w:sz w:val="24"/>
          <w:szCs w:val="24"/>
        </w:rPr>
        <w:t xml:space="preserve">Član 117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Mandat organa upravljanja traje četiri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organ upravljanja donosi nezakonite odluke ili ne donosi odluke koje je na osnovu zakona i statuta dužan da donosi;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član organa upravljanja neopravdanim odsustvovanjima ili nesavesnim radom onemogućava rad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 postupku preispitivanja akta o imenovanju utvrdi nepravilnosti;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se pokrene inicijativa za razrešenje člana organa upravljanja na predlog ovlašćenog predlagača, odnosno zbog prestanka osnova po kojem je imenovan u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nastupi uslov iz člana 116. stav 9.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Ispunjenost uslova iz stava 3. tač. 1)-3) i 5) ovog člana, utvrđuje prosvetni inspektor o čemu obaveštava nadležni organ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Izborni period novoimenovanog pojedinog člana organa upravljanja traje do isteka mandata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49" w:name="str_132"/>
      <w:bookmarkEnd w:id="249"/>
      <w:r w:rsidRPr="0025792B">
        <w:rPr>
          <w:rFonts w:ascii="Arial" w:eastAsia="Times New Roman" w:hAnsi="Arial" w:cs="Arial"/>
          <w:b/>
          <w:bCs/>
          <w:sz w:val="24"/>
          <w:szCs w:val="24"/>
        </w:rPr>
        <w:t xml:space="preserve">Privremeni organ upravljanja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50" w:name="clan_118"/>
      <w:bookmarkEnd w:id="250"/>
      <w:r w:rsidRPr="0025792B">
        <w:rPr>
          <w:rFonts w:ascii="Arial" w:eastAsia="Times New Roman" w:hAnsi="Arial" w:cs="Arial"/>
          <w:b/>
          <w:bCs/>
          <w:sz w:val="24"/>
          <w:szCs w:val="24"/>
        </w:rPr>
        <w:t xml:space="preserve">Član 118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Mandat privremenog organa upravljanja ustanove traje do imenovanja novog organa upravljanja od strane jedinice lokalne samouprave. </w:t>
      </w:r>
    </w:p>
    <w:p w:rsidR="006B61D9" w:rsidRDefault="006B61D9" w:rsidP="0025792B">
      <w:pPr>
        <w:spacing w:before="240" w:after="240" w:line="240" w:lineRule="auto"/>
        <w:jc w:val="center"/>
        <w:rPr>
          <w:rFonts w:ascii="Arial" w:eastAsia="Times New Roman" w:hAnsi="Arial" w:cs="Arial"/>
          <w:b/>
          <w:bCs/>
          <w:sz w:val="24"/>
          <w:szCs w:val="24"/>
        </w:rPr>
      </w:pPr>
      <w:bookmarkStart w:id="251" w:name="str_133"/>
      <w:bookmarkEnd w:id="251"/>
    </w:p>
    <w:p w:rsidR="006B61D9" w:rsidRDefault="006B61D9" w:rsidP="0025792B">
      <w:pPr>
        <w:spacing w:before="240" w:after="240" w:line="240" w:lineRule="auto"/>
        <w:jc w:val="center"/>
        <w:rPr>
          <w:rFonts w:ascii="Arial" w:eastAsia="Times New Roman" w:hAnsi="Arial" w:cs="Arial"/>
          <w:b/>
          <w:bCs/>
          <w:sz w:val="24"/>
          <w:szCs w:val="24"/>
        </w:rPr>
      </w:pPr>
    </w:p>
    <w:p w:rsidR="006B61D9" w:rsidRDefault="006B61D9" w:rsidP="0025792B">
      <w:pPr>
        <w:spacing w:before="240" w:after="240" w:line="240" w:lineRule="auto"/>
        <w:jc w:val="center"/>
        <w:rPr>
          <w:rFonts w:ascii="Arial" w:eastAsia="Times New Roman" w:hAnsi="Arial" w:cs="Arial"/>
          <w:b/>
          <w:bCs/>
          <w:sz w:val="24"/>
          <w:szCs w:val="24"/>
        </w:rPr>
      </w:pPr>
    </w:p>
    <w:p w:rsidR="0025792B" w:rsidRPr="0025792B" w:rsidRDefault="0025792B" w:rsidP="006B61D9">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lastRenderedPageBreak/>
        <w:t xml:space="preserve">Nadležnost organa upravljanja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52" w:name="clan_119"/>
      <w:bookmarkEnd w:id="252"/>
      <w:r w:rsidRPr="0025792B">
        <w:rPr>
          <w:rFonts w:ascii="Arial" w:eastAsia="Times New Roman" w:hAnsi="Arial" w:cs="Arial"/>
          <w:b/>
          <w:bCs/>
          <w:sz w:val="24"/>
          <w:szCs w:val="24"/>
        </w:rPr>
        <w:t xml:space="preserve">Član 119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Organ upravljanja ustanove: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1) donosi statut, pravila ponašanja u ustanovi i druge opšte akte i daje saglasnost na akt o organizaciji i sistematizaciji poslova;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utvrđuje predlog finansijskog plana za pripremu budžeta Republike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donosi finansijski plan ustanove,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usvaja izveštaj o poslovanju, godišnji obračun i izveštaj o izvođenju ekskurzija, odnosno nastave u prirodi;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raspisuje konkurs za izbor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daje mišljenje i predlaže ministru izbor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zaključuje sa direktorom ustanove ugovor iz člana 124. stav 1.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odlučuje o pravima i obavezama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donosi odluku o proširenju delatnosti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donosi plan stručnog usavršavanja zaposlenih i usvaja izveštaj o njegovom ostvarivanju;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odlučuje po žalbi na rešenje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obavlja i druge poslove u skladu sa zakonom, aktom o osnivanju i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donosi odluke većinom glasova ukupnog broja članova.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Sednicama organa upravljanja prisustvuje i učestvuje u njihovom radu predstavnik sindikata u ustanovi, bez prava odlučivanja.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Sednicama školskog odbora prisustvuju i učestvuju u njihovom radu dva predstavnika učeničkog parlamenta, bez prava odlučivanja.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obavljanje poslova iz svoje nadležnosti organ upravljanja odgovara organu koji ga imenuje i osnivaču.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53" w:name="str_134"/>
      <w:bookmarkEnd w:id="253"/>
      <w:r w:rsidRPr="0025792B">
        <w:rPr>
          <w:rFonts w:ascii="Arial" w:eastAsia="Times New Roman" w:hAnsi="Arial" w:cs="Arial"/>
          <w:b/>
          <w:bCs/>
          <w:sz w:val="24"/>
          <w:szCs w:val="24"/>
        </w:rPr>
        <w:t xml:space="preserve">Savet roditelja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54" w:name="clan_120"/>
      <w:bookmarkEnd w:id="254"/>
      <w:r w:rsidRPr="0025792B">
        <w:rPr>
          <w:rFonts w:ascii="Arial" w:eastAsia="Times New Roman" w:hAnsi="Arial" w:cs="Arial"/>
          <w:b/>
          <w:bCs/>
          <w:sz w:val="24"/>
          <w:szCs w:val="24"/>
        </w:rPr>
        <w:t xml:space="preserve">Član 120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ima savet roditelja, osim škole za obrazovanje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Predstavnici saveta roditelja biraju se svake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 roditelja: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predlaže predstavnike roditelja, odnosno drugih zakonskih zastupnika dece, odnosno učenika u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predlaže svog predstavnika u sve obavezne timove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učestvuje u predlaganju izbornih sadržaja i u postupku izbora udžbenika;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razmatra predlog školskog programa, razvojnog plana, godišnjeg plana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razmatra namenu korišćenja sredstava od donacija i od proširene delatnosti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predlaže organu upravljanja namenu korišćenja sredstava ostvarenih radom učeničke zadruge i prikupljenih od roditelja, odnosno drugog zakonskog zastupnika;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razmatra i prati uslove za rad ustanove, uslove za odrastanje i učenje, bezbednost i zaštitu dece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učestvuje u postupku propisivanja mera iz člana 108.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daje saglasnost na program i organizovanje ekskurzije, odnosno programe nastave u prirodi i razmatra izveštaj o njihovom ostvarivanju;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predlaže predstavnika i njegovog zamenika za opštinski savet roditelja;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razmatra i druga pitanja utvrđena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 roditelja svoje predloge, pitanja i stavove upućuje organu upravljanja, direktoru, stručnim organima ustanove i učeničkom parlamentu.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Način izbora saveta roditelja ustanove uređuje se statutom ustanove, a rad poslovnikom saveta.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55" w:name="str_135"/>
      <w:bookmarkEnd w:id="255"/>
      <w:r w:rsidRPr="0025792B">
        <w:rPr>
          <w:rFonts w:ascii="Arial" w:eastAsia="Times New Roman" w:hAnsi="Arial" w:cs="Arial"/>
          <w:b/>
          <w:bCs/>
          <w:sz w:val="24"/>
          <w:szCs w:val="24"/>
        </w:rPr>
        <w:t xml:space="preserve">Opštinski savet roditelja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56" w:name="clan_121"/>
      <w:bookmarkEnd w:id="256"/>
      <w:r w:rsidRPr="0025792B">
        <w:rPr>
          <w:rFonts w:ascii="Arial" w:eastAsia="Times New Roman" w:hAnsi="Arial" w:cs="Arial"/>
          <w:b/>
          <w:bCs/>
          <w:sz w:val="24"/>
          <w:szCs w:val="24"/>
        </w:rPr>
        <w:t xml:space="preserve">Član 121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Opštinski savet roditelja čine predstavnici saveta roditelja, svih ustanova sa područja opštine, odnosno gradske opštine (u daljem tekstu: opština). Predstavnici saveta roditelja biraju se svake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Opštinski savet roditelja: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učestvuje u utvrđivanju opštinskih planova i programa koji su od značaja za ostvarivanje obrazovanja, vaspitanja i bezbednosti dece;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pruža podršku savetu roditelja svih ustanova na teritoriji opštine u vezi sa pitanjima iz njihove nadležnosti;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obavlja i druge poslove u vezi sa obrazovanjem i vaspitanjem na teritoriji opštine.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uslove u vezi načina rada opštinskog saveta roditelja zajednički propisuju ministar i ministar nadležan za poslove lokalne samouprave.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57" w:name="str_136"/>
      <w:bookmarkEnd w:id="257"/>
      <w:r w:rsidRPr="0025792B">
        <w:rPr>
          <w:rFonts w:ascii="Arial" w:eastAsia="Times New Roman" w:hAnsi="Arial" w:cs="Arial"/>
          <w:b/>
          <w:bCs/>
          <w:sz w:val="24"/>
          <w:szCs w:val="24"/>
        </w:rPr>
        <w:t xml:space="preserve">Direktor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58" w:name="clan_122"/>
      <w:bookmarkEnd w:id="258"/>
      <w:r w:rsidRPr="0025792B">
        <w:rPr>
          <w:rFonts w:ascii="Arial" w:eastAsia="Times New Roman" w:hAnsi="Arial" w:cs="Arial"/>
          <w:b/>
          <w:bCs/>
          <w:sz w:val="24"/>
          <w:szCs w:val="24"/>
        </w:rPr>
        <w:t xml:space="preserve">Član 122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Direktor rukovodi radom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ustanove može da bude lice koje ispunjava uslove propisane članom 139. i članom 140. st. 1. i 2.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Ispit za direktora ustanove može da polaže i lice koje ispunjava uslove za direktora ustanove i koje ima i dokaz o pohađanom propisanom programu obuke.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koje položi ispit za direktora stiče dozvolu za rad direktora (u daljem tekstu: licenca za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Izabrani direktor koji nema položen ispit za direktora, dužan je da ga položi u roku do dve godine od dana stupanja na dužnost.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Direktoru koji ne položi ispit za direktora u roku od dve godine od dana stupanja na dužnost, prestaje dužnost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59" w:name="str_137"/>
      <w:bookmarkEnd w:id="259"/>
      <w:r w:rsidRPr="0025792B">
        <w:rPr>
          <w:rFonts w:ascii="Arial" w:eastAsia="Times New Roman" w:hAnsi="Arial" w:cs="Arial"/>
          <w:b/>
          <w:bCs/>
          <w:sz w:val="24"/>
          <w:szCs w:val="24"/>
        </w:rPr>
        <w:t xml:space="preserve">Izbor direktora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60" w:name="clan_123"/>
      <w:bookmarkEnd w:id="260"/>
      <w:r w:rsidRPr="0025792B">
        <w:rPr>
          <w:rFonts w:ascii="Arial" w:eastAsia="Times New Roman" w:hAnsi="Arial" w:cs="Arial"/>
          <w:b/>
          <w:bCs/>
          <w:sz w:val="24"/>
          <w:szCs w:val="24"/>
        </w:rPr>
        <w:t xml:space="preserve">Član 123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Direktora ustanove imenuje ministar, na period od četiri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nadležni organ autonomne pokrajine ne dostavi saglasnost u roku od 15 dana od dana prijema zahteva, smatra se da je saglasnost data.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ustanove bira se na osnovu konkursa.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Konkurs za izbor direktora raspisuje organ upravljanja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Konkurs za izbor direktora raspisuje se najranije šest meseci, a najkasnije četiri meseca pre isteka mandata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Prijava na konkurs za izbor direktora, zajedno sa potrebnom dokumentacijom, dostavlja se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nacionalni savet nacionalne manjine ne dostavi mišljenje, u roku od 15 dana od prijema zahteva, smatra se da je mišljenje dato.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Obavezne članove Komisije čine po jedan predstavnik iz reda nastavnika razredne nastave, nastavnika predmetne nastave i nenastavnog osoblja.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Bliži uslovi o broju članova, sastavu i načinu obrazovanja Komisije uređuju se opštim aktom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Ministar u roku od 30 dana od dana prijema dokumentacije iz stava 17. ovog člana, vrši izbor direktora ustanove i donosi rešenje o njegovom imenovanju, o čemu ustanova obaveštava lica koja su se prijavila na konkurs.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ministra o imenovanju direktora konačno je u upravnom postupku.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Učesnik konkursa ima pravo na sudsku zaštitu u upravnom sporu.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privatnoj ustanovi izbor direktora uređuje se opštim aktom ustanove.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61" w:name="str_138"/>
      <w:bookmarkEnd w:id="261"/>
      <w:r w:rsidRPr="0025792B">
        <w:rPr>
          <w:rFonts w:ascii="Arial" w:eastAsia="Times New Roman" w:hAnsi="Arial" w:cs="Arial"/>
          <w:b/>
          <w:bCs/>
          <w:sz w:val="24"/>
          <w:szCs w:val="24"/>
        </w:rPr>
        <w:t xml:space="preserve">Status direktora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62" w:name="clan_124"/>
      <w:bookmarkEnd w:id="262"/>
      <w:r w:rsidRPr="0025792B">
        <w:rPr>
          <w:rFonts w:ascii="Arial" w:eastAsia="Times New Roman" w:hAnsi="Arial" w:cs="Arial"/>
          <w:b/>
          <w:bCs/>
          <w:sz w:val="24"/>
          <w:szCs w:val="24"/>
        </w:rPr>
        <w:t xml:space="preserve">Član 124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Prava, obaveze i odgovornosti direktora utvrđuju se posebnim ugovorom o međusobnim pravima i obavezama, bez zasnivanja radnog odnosa.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Direktoru ustanove miruje radni odnos za vreme trajanja dva mandata i ima pravo da se vrati na poslove koje je obavljao pre imenovanja.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nema odgovarajućih poslova, lice iz stava 3. ovog člana ostvaruje prava kao zaposleni za čijim radom je prestala potreba, u skladu sa zakonom.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63" w:name="str_139"/>
      <w:bookmarkEnd w:id="263"/>
      <w:r w:rsidRPr="0025792B">
        <w:rPr>
          <w:rFonts w:ascii="Arial" w:eastAsia="Times New Roman" w:hAnsi="Arial" w:cs="Arial"/>
          <w:b/>
          <w:bCs/>
          <w:sz w:val="24"/>
          <w:szCs w:val="24"/>
        </w:rPr>
        <w:t xml:space="preserve">Vršilac dužnosti direktora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64" w:name="clan_125"/>
      <w:bookmarkEnd w:id="264"/>
      <w:r w:rsidRPr="0025792B">
        <w:rPr>
          <w:rFonts w:ascii="Arial" w:eastAsia="Times New Roman" w:hAnsi="Arial" w:cs="Arial"/>
          <w:b/>
          <w:bCs/>
          <w:sz w:val="24"/>
          <w:szCs w:val="24"/>
        </w:rPr>
        <w:t xml:space="preserve">Član 125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Vršioca dužnosti direktora imenuje ministar do izbora novog direktora u roku od osam dana od dana nastupanja razloga za imenovanje vršioca dužnosti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Vršioca dužnosti direktora ustanove čije sedište se nalazi na teritoriji Autonomne pokrajine Vojvodine, imenuje nadležni organ autonomne pokrajine.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Nakon prestanka dužnosti, vršilac dužnosti direktora ima pravo da se vrati na poslove koje je obavljao pre imenovanja.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Prava, obaveze i odgovornosti direktora ustanove odnose se i na vršioca dužnosti direktora.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65" w:name="str_140"/>
      <w:bookmarkEnd w:id="265"/>
      <w:r w:rsidRPr="0025792B">
        <w:rPr>
          <w:rFonts w:ascii="Arial" w:eastAsia="Times New Roman" w:hAnsi="Arial" w:cs="Arial"/>
          <w:b/>
          <w:bCs/>
          <w:sz w:val="24"/>
          <w:szCs w:val="24"/>
        </w:rPr>
        <w:t xml:space="preserve">Nadležnost i odgovornost direktora ustanove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66" w:name="clan_126"/>
      <w:bookmarkEnd w:id="266"/>
      <w:r w:rsidRPr="0025792B">
        <w:rPr>
          <w:rFonts w:ascii="Arial" w:eastAsia="Times New Roman" w:hAnsi="Arial" w:cs="Arial"/>
          <w:b/>
          <w:bCs/>
          <w:sz w:val="24"/>
          <w:szCs w:val="24"/>
        </w:rPr>
        <w:t xml:space="preserve">Član 126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je odgovoran za zakonitost rada i za uspešno obavljanje delatnosti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za svoj rad odgovara ministru i organu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Osim poslova utvrđenih zakonom i statutom ustanove, direktor: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planira i organizuje ostvarivanje programa obrazovanja i vaspitanja i svih aktivnosti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je odgovoran za ostvarivanje razvojnog plana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odlučuje o korišćenju sredstava utvrđenih finansijskim planom i odgovara za odobravanje i namensko korišćenje tih sredstava,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sarađuje sa organima jedinice lokalne samouprave, organizacijama i udruženjima;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pruža podršku u stvaranju ambijenta za ostvarivanje preduzetničkog obrazovanja i preduzetničkih aktivnosti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planira i prati stručno usavršavanje zaposlenih i sprovodi postupak za sticanje zvanja nastavnika, vaspitača i stručnih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je odgovoran za regularnost sprovođenja svih ispita u ustanovi u skladu sa propisima;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preduzima mere u slučajevima povreda zabrana iz čl. 110-113.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preduzima mere radi izvršavanja naloga prosvetnog inspektora i predloga prosvetnog savetnika, kao i drugih inspekcijskih organa;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je odgovoran za blagovremen i tačan unos i održavanje ažurnosti baze podataka o ustanovi u okviru jedinstvenog informacionog sistema prosvete;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saziva i rukovodi sednicama vaspitno-obrazovnog, nastavničkog, odnosno pedagoškog veća, bez prava odlučivanja;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15) obrazuje stručna tela i timove, usmerava i usklađuje rad stručnih organa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16) sarađuje sa roditeljima, odnosno drugim zakonskim zastupnicima dece i učenika ustanove i savetom roditelja;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17) podnosi izveštaj organu upravljanja, najmanje dva puta godišnje, o svom radu i radu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18) odlučuje o pravima, obavezama i odgovornostima učenika i zaposlenih, u skladu sa ovim i drugim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19) donosi opšti akt o organizaciji i sistematizaciji poslova,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20) obezbeđuje uslove za ostvarivanje prava dece i prava, obaveze i odgovornosti učenika i zaposlenih, u skladu sa ovim i drugim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21) sarađuje sa učenicima i učeničkim parlamentom;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22) odlučuje po žalbi na rešenje konkursne komisije za izbor kandidata za prijem u radni odnos;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23) obavlja i druge poslove u skladu sa zakonom i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U slučaju privremene odsutnosti ili sprečenosti direktora da obavlja dužnost, zamenjuje ga nastavnik, vaspitač ili stručni saradnik u ustanovi na osnovu ovlašćenja direktora, odnosno organa upravljanja, u skladu sa zakonom.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67" w:name="clan_127"/>
      <w:bookmarkEnd w:id="267"/>
      <w:r w:rsidRPr="0025792B">
        <w:rPr>
          <w:rFonts w:ascii="Arial" w:eastAsia="Times New Roman" w:hAnsi="Arial" w:cs="Arial"/>
          <w:b/>
          <w:bCs/>
          <w:sz w:val="24"/>
          <w:szCs w:val="24"/>
        </w:rPr>
        <w:t xml:space="preserve">Član 127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direktor može da obavlja i poslove nastavnika, vaspitača i stručnog saradnika, u skladu sa rešenjem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Instruktivno-pedagoški uvid u rad direktora koji obavlja poslove iz stava 1. ovog člana vrši savetnik - spoljni saradnik.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68" w:name="str_141"/>
      <w:bookmarkEnd w:id="268"/>
      <w:r w:rsidRPr="0025792B">
        <w:rPr>
          <w:rFonts w:ascii="Arial" w:eastAsia="Times New Roman" w:hAnsi="Arial" w:cs="Arial"/>
          <w:b/>
          <w:bCs/>
          <w:sz w:val="24"/>
          <w:szCs w:val="24"/>
        </w:rPr>
        <w:t xml:space="preserve">Prestanak dužnosti direktora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69" w:name="clan_128"/>
      <w:bookmarkEnd w:id="269"/>
      <w:r w:rsidRPr="0025792B">
        <w:rPr>
          <w:rFonts w:ascii="Arial" w:eastAsia="Times New Roman" w:hAnsi="Arial" w:cs="Arial"/>
          <w:b/>
          <w:bCs/>
          <w:sz w:val="24"/>
          <w:szCs w:val="24"/>
        </w:rPr>
        <w:t xml:space="preserve">Član 128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Dužnost direktora ustanove prestaje: istekom mandata, na lični zahtev, navršavanjem 65 godina života i razrešenjem.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prestanku dužnosti direktora donosi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nadležni organ autonomne pokrajine ne dostavi saglasnost u roku od 15 dana od dana prijema zahteva, smatra se da je saglasnost data.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nacionalni savet nacionalne manjine ne dostavi mišljenje u roku od osam dana od dana prijema zahteva, smatra se da je mišljenje dato.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razrešava direktora ustanove, ako je utvrđeno 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ne ispunjava uslove iz člana 139.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odbije da se podvrgne lekarskom pregledu na zahtev organa upravljanja ili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ustanova ne sprovodi mere za bezbednost i zaštitu dece i učenika;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u ustanovi nije obezbeđeno čuvanje propisane evidencije i dokumentacije;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u ustanovi se vodi evidencija i izdaju javne isprave suprotno ovom i drugom zakonu;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ne ispunjava uslove iz člana 122.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ne postupa po preporuci, nalogu, odnosno meri nadležnog organa za otklanjanje utvrđenih nedostataka i nepravilnosti;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nije obezbedio uslove za inspekcijski, stručno-pedagoški nadzor i spoljašnje vrednovanje;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je za vreme trajanja njegovog mandata škola dva puta uzastopno ocenjena najnižom ocenom za kvalitet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12) ometa rad organa upravljanja i zaposlenih, nepotpunim, neblagovremenim i netačnim obaveštavanjem, odnosno preduzimanjem drugih aktivnosti kojim utiče na zakonito postupanje organa upravljanja i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je u radni odnos primio lice ili angažovao lice van radnog odnosa suprotno zakonu, posebnom kolektivnom ugovoru i opštem aktu;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16) je odgovaran za prekršaj iz ovog ili drugog zakona, privredni prestup ili krivično delo u vršenju dužnosti, kao i drugim slučajevima,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17) i u drugim slučajevima kada se utvrdi nezakonito postupanje.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je odgovoran za štetu koju namerno ili krajnjom nepažnjom nanese ustanovi,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rešenjem razrešava direktora u roku od 15 dana od dana saznanja, a najkasnije u roku od jedne godine od nastupanja uslova iz stava 7.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ministra kojim se direktor razrešava, konačno je u upravnom postupku.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70" w:name="str_142"/>
      <w:bookmarkEnd w:id="270"/>
      <w:r w:rsidRPr="0025792B">
        <w:rPr>
          <w:rFonts w:ascii="Arial" w:eastAsia="Times New Roman" w:hAnsi="Arial" w:cs="Arial"/>
          <w:b/>
          <w:bCs/>
          <w:sz w:val="24"/>
          <w:szCs w:val="24"/>
        </w:rPr>
        <w:t xml:space="preserve">Pomoćnik direktora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71" w:name="clan_129"/>
      <w:bookmarkEnd w:id="271"/>
      <w:r w:rsidRPr="0025792B">
        <w:rPr>
          <w:rFonts w:ascii="Arial" w:eastAsia="Times New Roman" w:hAnsi="Arial" w:cs="Arial"/>
          <w:b/>
          <w:bCs/>
          <w:sz w:val="24"/>
          <w:szCs w:val="24"/>
        </w:rPr>
        <w:t xml:space="preserve">Član 129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ima pomoćnika direktora, u skladu sa normativom kojim se utvrđuju kriterijumi i standardi za finansiranje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Nakon prestanka dužnosti, pomoćnik direktora ima pravo da se vrati na poslove koje je obavljao pre postavljenja.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Pomoćnik direktora može da obavlja i poslove nastavnika, vaspitača i stručnog saradnika, u skladu sa rešenjem direktora.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72" w:name="str_143"/>
      <w:bookmarkEnd w:id="272"/>
      <w:r w:rsidRPr="0025792B">
        <w:rPr>
          <w:rFonts w:ascii="Arial" w:eastAsia="Times New Roman" w:hAnsi="Arial" w:cs="Arial"/>
          <w:b/>
          <w:bCs/>
          <w:sz w:val="24"/>
          <w:szCs w:val="24"/>
        </w:rPr>
        <w:t xml:space="preserve">Stručni organi, timovi i pedagoški kolegijum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73" w:name="clan_130"/>
      <w:bookmarkEnd w:id="273"/>
      <w:r w:rsidRPr="0025792B">
        <w:rPr>
          <w:rFonts w:ascii="Arial" w:eastAsia="Times New Roman" w:hAnsi="Arial" w:cs="Arial"/>
          <w:b/>
          <w:bCs/>
          <w:sz w:val="24"/>
          <w:szCs w:val="24"/>
        </w:rPr>
        <w:t xml:space="preserve">Član 130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25792B" w:rsidRPr="0025792B" w:rsidRDefault="0025792B" w:rsidP="0025792B">
      <w:pPr>
        <w:spacing w:before="100" w:beforeAutospacing="1" w:after="100" w:afterAutospacing="1" w:line="240" w:lineRule="auto"/>
        <w:rPr>
          <w:rFonts w:ascii="Arial" w:eastAsia="Times New Roman" w:hAnsi="Arial" w:cs="Arial"/>
        </w:rPr>
      </w:pPr>
      <w:r w:rsidRPr="00342FEA">
        <w:rPr>
          <w:rFonts w:ascii="Arial" w:eastAsia="Times New Roman" w:hAnsi="Arial" w:cs="Arial"/>
          <w:highlight w:val="yellow"/>
        </w:rPr>
        <w:t>Stručni organi srednje škole jesu: nastavničko veće, odeljenjsko veće, stručno veće za oblasti predmeta, stručni aktivi za razvojno planiranje i za razvoj školskog programa i drugi stručni aktivi i timovi, u skladu sa statutom.</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Škola sa domom ima i pedagoško veće.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Vaspitno-obrazovno veće u predškolskoj ustanovi čine vaspitači i stručni saradnici.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Pedagoško veće čine vaspitači i stručni saradnici koji ostvaruju vaspitni rad u školi sa domom.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Odeljenjsko veće u školi čine nastavnici koji izvode nastavu u određenom odeljenju i odeljenjski starešina i kada izvodi nastavu u tom odeljenju.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Pedagoški, odnosno andragoški asistent učestvuje u radu veća iz st. 3-7. ovog člana bez prava odlučivanja.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Stručno veće za oblasti predmeta čine nastavnici koji izvode nastavu iz grupe srodnih predmeta.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U ustanovi direktor obrazuje sledeće timove: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1) tim za inkluzivno obrazovanje;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2) tim za zaštitu od diskriminacije, nasilja, zlostavljanja i zanemarivanja;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3) tim za samovrednovanje;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4) tim za obezbeđivanje kvaliteta i razvoj ustanove;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5) tim za razvoj međupredmetnih kompetencija i preduzetništva;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6) tim za profesionalni razvoj; </w:t>
      </w:r>
    </w:p>
    <w:p w:rsidR="0025792B" w:rsidRPr="0025792B" w:rsidRDefault="0025792B" w:rsidP="0025792B">
      <w:pPr>
        <w:spacing w:before="100" w:beforeAutospacing="1" w:after="100" w:afterAutospacing="1" w:line="240" w:lineRule="auto"/>
        <w:rPr>
          <w:rFonts w:ascii="Arial" w:eastAsia="Times New Roman" w:hAnsi="Arial" w:cs="Arial"/>
        </w:rPr>
      </w:pPr>
      <w:r w:rsidRPr="00342FEA">
        <w:rPr>
          <w:rFonts w:ascii="Arial" w:eastAsia="Times New Roman" w:hAnsi="Arial" w:cs="Arial"/>
          <w:highlight w:val="yellow"/>
        </w:rPr>
        <w:t>7) druge timove za ostvarivanje određenog zadatka, programa ili projekta.</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Predškolska ustanova nije u obavezi da obrazuje tim iz stava 14. tačka 5)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342FEA">
        <w:rPr>
          <w:rFonts w:ascii="Arial" w:eastAsia="Times New Roman" w:hAnsi="Arial" w:cs="Arial"/>
          <w:highlight w:val="yellow"/>
        </w:rPr>
        <w:t>Pedagoški kolegijum čine predsednici stručnih veća i stručnih aktiva, koordinatori stručnih timova i stručni saradnici.</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Pedagoški kolegijum razmatra pitanja i daje mišljenje u vezi sa poslovima direktora iz člana 126. stav 4. tač. 1)-3) i tač. 5)-7)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Nastavničkim većem i pedagoškim kolegijumom predsedava i rukovodi direktor odnosno pomoćnik direktora, a odeljenjskim većem odeljenjski starešina.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Sednicama stručnih organa škole mogu da prisustvuju predstavnici učeničkog parlamenta, bez prava odlučivanja. </w:t>
      </w:r>
    </w:p>
    <w:p w:rsidR="006B61D9" w:rsidRDefault="006B61D9" w:rsidP="0025792B">
      <w:pPr>
        <w:spacing w:before="240" w:after="240" w:line="240" w:lineRule="auto"/>
        <w:jc w:val="center"/>
        <w:rPr>
          <w:rFonts w:ascii="Arial" w:eastAsia="Times New Roman" w:hAnsi="Arial" w:cs="Arial"/>
          <w:b/>
          <w:bCs/>
          <w:sz w:val="24"/>
          <w:szCs w:val="24"/>
        </w:rPr>
      </w:pPr>
      <w:bookmarkStart w:id="274" w:name="str_144"/>
      <w:bookmarkEnd w:id="274"/>
    </w:p>
    <w:p w:rsidR="0025792B" w:rsidRPr="0025792B" w:rsidRDefault="0025792B" w:rsidP="0025792B">
      <w:pPr>
        <w:spacing w:before="24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Nadležnost stručnih organa, timova i pedagoškog kolegijuma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75" w:name="clan_131"/>
      <w:bookmarkEnd w:id="275"/>
      <w:r w:rsidRPr="0025792B">
        <w:rPr>
          <w:rFonts w:ascii="Arial" w:eastAsia="Times New Roman" w:hAnsi="Arial" w:cs="Arial"/>
          <w:b/>
          <w:bCs/>
          <w:sz w:val="24"/>
          <w:szCs w:val="24"/>
        </w:rPr>
        <w:t xml:space="preserve">Član 131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Nadležnost, način rada i odgovornost stručnih organa, timova i pedagoškog kolegijuma uređuje se statutom ustanove.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76" w:name="str_145"/>
      <w:bookmarkEnd w:id="276"/>
      <w:r w:rsidRPr="0025792B">
        <w:rPr>
          <w:rFonts w:ascii="Arial" w:eastAsia="Times New Roman" w:hAnsi="Arial" w:cs="Arial"/>
          <w:b/>
          <w:bCs/>
          <w:sz w:val="24"/>
          <w:szCs w:val="24"/>
        </w:rPr>
        <w:t xml:space="preserve">Sekretar ustanove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77" w:name="clan_132"/>
      <w:bookmarkEnd w:id="277"/>
      <w:r w:rsidRPr="0025792B">
        <w:rPr>
          <w:rFonts w:ascii="Arial" w:eastAsia="Times New Roman" w:hAnsi="Arial" w:cs="Arial"/>
          <w:b/>
          <w:bCs/>
          <w:sz w:val="24"/>
          <w:szCs w:val="24"/>
        </w:rPr>
        <w:t xml:space="preserve">Član 132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Pravne poslove u ustanovi obavlja sekretar.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 je dužan da u roku od dve godine od dana zasnivanja radnog odnosa položi ispit za licencu za sekretara.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Troškove polaganje ispita iz stava 4. ovog člana, snosi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izdaje licencu za sekretara.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Sekretaru koji ne položi ispit za licencu za sekretara u roku iz stava 4. ovog člana prestaje radni odnos.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78" w:name="str_146"/>
      <w:bookmarkEnd w:id="278"/>
      <w:r w:rsidRPr="0025792B">
        <w:rPr>
          <w:rFonts w:ascii="Arial" w:eastAsia="Times New Roman" w:hAnsi="Arial" w:cs="Arial"/>
          <w:b/>
          <w:bCs/>
          <w:sz w:val="24"/>
          <w:szCs w:val="24"/>
        </w:rPr>
        <w:t xml:space="preserve">Poslovi sekretara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79" w:name="clan_133"/>
      <w:bookmarkEnd w:id="279"/>
      <w:r w:rsidRPr="0025792B">
        <w:rPr>
          <w:rFonts w:ascii="Arial" w:eastAsia="Times New Roman" w:hAnsi="Arial" w:cs="Arial"/>
          <w:b/>
          <w:bCs/>
          <w:sz w:val="24"/>
          <w:szCs w:val="24"/>
        </w:rPr>
        <w:t xml:space="preserve">Član 133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Sekretar ustanove obavlja sledeće poslove: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stara se o zakonitom radu ustanove, ukazuje direktoru i organu upravljanja na nepravilnosti u radu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obavlja upravne poslove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3) izrađuje opšte i pojedinačne pravne akte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obavlja pravne i druge poslove za potrebe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izrađuje ugovore koje zaključuje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pravne poslove u vezi sa statusnim promenama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pravne poslove u vezi sa upisom dece, učenika i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pravne poslove u vezi sa javnim nabavkama u saradnji sa finansijskom službom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pruža stručnu pomoć u vezi sa izborom organa upravljanja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pruža stručnu podršku i koordinira rad komisije za izbor direktora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prati propise i o tome informiše zaposlene;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druge pravne poslove po nalogu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obezbedi sekretaru pristup jedinstvenoj informacionoj bazi pravnih propisa.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80" w:name="str_147"/>
      <w:bookmarkEnd w:id="280"/>
      <w:r w:rsidRPr="0025792B">
        <w:rPr>
          <w:rFonts w:ascii="Arial" w:eastAsia="Times New Roman" w:hAnsi="Arial" w:cs="Arial"/>
          <w:b/>
          <w:bCs/>
          <w:sz w:val="24"/>
          <w:szCs w:val="24"/>
        </w:rPr>
        <w:t xml:space="preserve">Zajednička stručna služba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81" w:name="clan_134"/>
      <w:bookmarkEnd w:id="281"/>
      <w:r w:rsidRPr="0025792B">
        <w:rPr>
          <w:rFonts w:ascii="Arial" w:eastAsia="Times New Roman" w:hAnsi="Arial" w:cs="Arial"/>
          <w:b/>
          <w:bCs/>
          <w:sz w:val="24"/>
          <w:szCs w:val="24"/>
        </w:rPr>
        <w:t xml:space="preserve">Član 134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Zajednička stručna služba iz stava 1. ovog člana može da obavlja finansijsko-računovodstvene, administrativne, pravne, pomoćno-tehničke i poslove održavanja.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Zajednička stručna služba iz stava 1. ovog člana može da ima logopeda, defektologa i socijalnog radnika koji obavljaju stručne poslove za više ustanova. </w:t>
      </w:r>
    </w:p>
    <w:p w:rsidR="0025792B" w:rsidRPr="0025792B" w:rsidRDefault="0025792B" w:rsidP="006B61D9">
      <w:pPr>
        <w:spacing w:before="120" w:after="0" w:line="240" w:lineRule="auto"/>
        <w:jc w:val="center"/>
        <w:rPr>
          <w:rFonts w:ascii="Arial" w:eastAsia="Times New Roman" w:hAnsi="Arial" w:cs="Arial"/>
          <w:sz w:val="31"/>
          <w:szCs w:val="31"/>
        </w:rPr>
      </w:pPr>
      <w:bookmarkStart w:id="282" w:name="str_148"/>
      <w:bookmarkEnd w:id="282"/>
      <w:r w:rsidRPr="0025792B">
        <w:rPr>
          <w:rFonts w:ascii="Arial" w:eastAsia="Times New Roman" w:hAnsi="Arial" w:cs="Arial"/>
          <w:sz w:val="31"/>
          <w:szCs w:val="31"/>
        </w:rPr>
        <w:t xml:space="preserve">VII ZAPOSLENI U USTANOVI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83" w:name="str_149"/>
      <w:bookmarkEnd w:id="283"/>
      <w:r w:rsidRPr="0025792B">
        <w:rPr>
          <w:rFonts w:ascii="Arial" w:eastAsia="Times New Roman" w:hAnsi="Arial" w:cs="Arial"/>
          <w:b/>
          <w:bCs/>
          <w:sz w:val="24"/>
          <w:szCs w:val="24"/>
        </w:rPr>
        <w:t xml:space="preserve">Nastavnici, vaspitači i stručni saradnici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84" w:name="clan_135"/>
      <w:bookmarkEnd w:id="284"/>
      <w:r w:rsidRPr="0025792B">
        <w:rPr>
          <w:rFonts w:ascii="Arial" w:eastAsia="Times New Roman" w:hAnsi="Arial" w:cs="Arial"/>
          <w:b/>
          <w:bCs/>
          <w:sz w:val="24"/>
          <w:szCs w:val="24"/>
        </w:rPr>
        <w:t xml:space="preserve">Član 135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Vaspitno-obrazovni rad u predškolskoj ustanovi ostvaruje vaspitač,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Nastavu i druge oblike obrazovno-vaspitnog rada u školi ostvaruje nastavnik.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Nastavu i druge oblike obrazovno-vaspitnog rada u školi za obrazovanje učenika sa smetnjama u razvoju i invaliditetom može da ostvaruje i defektolog.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Vaspitni rad sa učenicima u školi sa domom ostvaruje vaspitač.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Vaspitni rad sa učenicima u školi sa domom za obrazovanje učenika sa smetnjama u razvoju i invaliditetom ostvaruje defektolog vaspitač.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342FEA">
        <w:rPr>
          <w:rFonts w:ascii="Arial" w:eastAsia="Times New Roman" w:hAnsi="Arial" w:cs="Arial"/>
          <w:highlight w:val="yellow"/>
        </w:rPr>
        <w:t>Stručne poslove u školi obavlja stručni saradnik: psiholog, pedagog i bibliotekar.</w:t>
      </w:r>
      <w:r w:rsidRPr="0025792B">
        <w:rPr>
          <w:rFonts w:ascii="Arial" w:eastAsia="Times New Roman" w:hAnsi="Arial" w:cs="Arial"/>
        </w:rPr>
        <w:t xml:space="preser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Zavisno od potreba škole i programa koji se ostvaruje, dodatnu podršku i stručne poslove može da obavlja i socijalni radnik, defektolog, logoped i andragog.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Stručne poslove u školi za obrazovanje učenika sa smetnjama u razvoju i invaliditetom obavlja stručni saradnik: psiholog, pedagog, socijalni radnik, defektolog, logoped, bibliotekar i medijatekar.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Stručne poslove u muzičkoj školi obavlja stručni saradnik: psiholog, pedagog, nototekar i medijatekar.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Stručne poslove u školi za obrazovanje odraslih obavlja stručni saradnik: andragog, socijalni radnik, psiholog i bibliotekar.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85" w:name="str_150"/>
      <w:bookmarkEnd w:id="285"/>
      <w:r w:rsidRPr="0025792B">
        <w:rPr>
          <w:rFonts w:ascii="Arial" w:eastAsia="Times New Roman" w:hAnsi="Arial" w:cs="Arial"/>
          <w:b/>
          <w:bCs/>
          <w:sz w:val="24"/>
          <w:szCs w:val="24"/>
        </w:rPr>
        <w:t xml:space="preserve">Saradnik, pedagoški i andragoški asistent, lični pratilac i pomoćni nastavnik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86" w:name="clan_136"/>
      <w:bookmarkEnd w:id="286"/>
      <w:r w:rsidRPr="0025792B">
        <w:rPr>
          <w:rFonts w:ascii="Arial" w:eastAsia="Times New Roman" w:hAnsi="Arial" w:cs="Arial"/>
          <w:b/>
          <w:bCs/>
          <w:sz w:val="24"/>
          <w:szCs w:val="24"/>
        </w:rPr>
        <w:t xml:space="preserve">Član 136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Andragoški asistent pruža podršku odraslima za uključivanje u sistem obrazovanja i pomoć zaposlenima u ostvarivanju programa obrazovanja.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Andragoški asistent u svom radu ostvaruje saradnju sa organima jedinice lokalne samouprave, nadležnim ustanovama, organizacijama i udruženjima.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uslove za rad pedagoškog asistenta i andragoškog asistenta uređuje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87" w:name="str_151"/>
      <w:bookmarkEnd w:id="287"/>
      <w:r w:rsidRPr="0025792B">
        <w:rPr>
          <w:rFonts w:ascii="Arial" w:eastAsia="Times New Roman" w:hAnsi="Arial" w:cs="Arial"/>
          <w:b/>
          <w:bCs/>
          <w:sz w:val="24"/>
          <w:szCs w:val="24"/>
        </w:rPr>
        <w:t xml:space="preserve">Zadaci nastavnika i vaspitača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88" w:name="clan_137"/>
      <w:bookmarkEnd w:id="288"/>
      <w:r w:rsidRPr="0025792B">
        <w:rPr>
          <w:rFonts w:ascii="Arial" w:eastAsia="Times New Roman" w:hAnsi="Arial" w:cs="Arial"/>
          <w:b/>
          <w:bCs/>
          <w:sz w:val="24"/>
          <w:szCs w:val="24"/>
        </w:rPr>
        <w:t xml:space="preserve">Član 137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i vaspitač ostvaruje zadatke na osnovu utvrđenih standarda kompetencija. </w:t>
      </w:r>
    </w:p>
    <w:p w:rsidR="0025792B" w:rsidRPr="00342FEA" w:rsidRDefault="0025792B" w:rsidP="0025792B">
      <w:pPr>
        <w:spacing w:before="240" w:after="240" w:line="240" w:lineRule="auto"/>
        <w:jc w:val="center"/>
        <w:rPr>
          <w:rFonts w:ascii="Arial" w:eastAsia="Times New Roman" w:hAnsi="Arial" w:cs="Arial"/>
          <w:b/>
          <w:bCs/>
          <w:sz w:val="24"/>
          <w:szCs w:val="24"/>
          <w:highlight w:val="yellow"/>
        </w:rPr>
      </w:pPr>
      <w:bookmarkStart w:id="289" w:name="str_152"/>
      <w:bookmarkEnd w:id="289"/>
      <w:r w:rsidRPr="00342FEA">
        <w:rPr>
          <w:rFonts w:ascii="Arial" w:eastAsia="Times New Roman" w:hAnsi="Arial" w:cs="Arial"/>
          <w:b/>
          <w:bCs/>
          <w:sz w:val="24"/>
          <w:szCs w:val="24"/>
          <w:highlight w:val="yellow"/>
        </w:rPr>
        <w:t xml:space="preserve">Zadaci stručnog saradnika </w:t>
      </w:r>
    </w:p>
    <w:p w:rsidR="0025792B" w:rsidRPr="00342FEA" w:rsidRDefault="0025792B" w:rsidP="0025792B">
      <w:pPr>
        <w:spacing w:before="240" w:after="120" w:line="240" w:lineRule="auto"/>
        <w:jc w:val="center"/>
        <w:rPr>
          <w:rFonts w:ascii="Arial" w:eastAsia="Times New Roman" w:hAnsi="Arial" w:cs="Arial"/>
          <w:b/>
          <w:bCs/>
          <w:sz w:val="24"/>
          <w:szCs w:val="24"/>
          <w:highlight w:val="yellow"/>
        </w:rPr>
      </w:pPr>
      <w:bookmarkStart w:id="290" w:name="clan_138"/>
      <w:bookmarkEnd w:id="290"/>
      <w:r w:rsidRPr="00342FEA">
        <w:rPr>
          <w:rFonts w:ascii="Arial" w:eastAsia="Times New Roman" w:hAnsi="Arial" w:cs="Arial"/>
          <w:b/>
          <w:bCs/>
          <w:sz w:val="24"/>
          <w:szCs w:val="24"/>
          <w:highlight w:val="yellow"/>
        </w:rPr>
        <w:t xml:space="preserve">Član 138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Zadaci stručnog saradnika su da, u okviru svoje nadležnosti, radi na: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1) unapređivanju obrazovno-vaspitnog rada u ustanovi;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2) praćenju, podsticanju i pružanju podrške ukupnom razvoju deteta i učenika u domenu fizičkih, intelektualnih, emocionalnih i socijalnih kapaciteta i predlaganju mera u interesu razvoja i dobrobiti deteta;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3) pružanju stručne podrške vaspitaču, nastavniku i direktoru za: </w:t>
      </w:r>
    </w:p>
    <w:p w:rsidR="0025792B" w:rsidRPr="00342FEA" w:rsidRDefault="0025792B" w:rsidP="0025792B">
      <w:pPr>
        <w:spacing w:before="100" w:beforeAutospacing="1" w:after="100" w:afterAutospacing="1" w:line="240" w:lineRule="auto"/>
        <w:ind w:left="1134" w:hanging="142"/>
        <w:rPr>
          <w:rFonts w:ascii="Arial" w:eastAsia="Times New Roman" w:hAnsi="Arial" w:cs="Arial"/>
          <w:highlight w:val="yellow"/>
        </w:rPr>
      </w:pPr>
      <w:r w:rsidRPr="00342FEA">
        <w:rPr>
          <w:rFonts w:ascii="Arial" w:eastAsia="Times New Roman" w:hAnsi="Arial" w:cs="Arial"/>
          <w:highlight w:val="yellow"/>
        </w:rPr>
        <w:t xml:space="preserve">(1) stvaranje podsticajne sredine za učenje uz primenu savremenih naučno zasnovanih saznanja; </w:t>
      </w:r>
    </w:p>
    <w:p w:rsidR="0025792B" w:rsidRPr="00342FEA" w:rsidRDefault="0025792B" w:rsidP="0025792B">
      <w:pPr>
        <w:spacing w:before="100" w:beforeAutospacing="1" w:after="100" w:afterAutospacing="1" w:line="240" w:lineRule="auto"/>
        <w:ind w:left="1134" w:hanging="142"/>
        <w:rPr>
          <w:rFonts w:ascii="Arial" w:eastAsia="Times New Roman" w:hAnsi="Arial" w:cs="Arial"/>
          <w:highlight w:val="yellow"/>
        </w:rPr>
      </w:pPr>
      <w:r w:rsidRPr="00342FEA">
        <w:rPr>
          <w:rFonts w:ascii="Arial" w:eastAsia="Times New Roman" w:hAnsi="Arial" w:cs="Arial"/>
          <w:highlight w:val="yellow"/>
        </w:rPr>
        <w:t xml:space="preserve">(2) jačanje kompetencija i profesionalni razvoj nastavnika, vaspitača i stručnih saradnika; </w:t>
      </w:r>
    </w:p>
    <w:p w:rsidR="0025792B" w:rsidRPr="00342FEA" w:rsidRDefault="0025792B" w:rsidP="0025792B">
      <w:pPr>
        <w:spacing w:before="100" w:beforeAutospacing="1" w:after="100" w:afterAutospacing="1" w:line="240" w:lineRule="auto"/>
        <w:ind w:left="1134" w:hanging="142"/>
        <w:rPr>
          <w:rFonts w:ascii="Arial" w:eastAsia="Times New Roman" w:hAnsi="Arial" w:cs="Arial"/>
          <w:highlight w:val="yellow"/>
        </w:rPr>
      </w:pPr>
      <w:r w:rsidRPr="00342FEA">
        <w:rPr>
          <w:rFonts w:ascii="Arial" w:eastAsia="Times New Roman" w:hAnsi="Arial" w:cs="Arial"/>
          <w:highlight w:val="yellow"/>
        </w:rPr>
        <w:t xml:space="preserve">(3) razvijanje kompetencija za ostvarivanje ciljeva i opštih ishoda obrazovanja i vaspitanja;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4) razvoju inkluzivnosti ustanove;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5) stručnim poslovima u zaštiti od nasilja i stvaranju bezbedne sredine za razvoj dece i učenika, zaštiti od diskriminacije i socijalne isključenosti dece, odnosno učenika;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6) praćenju i vrednovanju obrazovno-vaspitnog rada i predlaganju mera za povećanje kvaliteta obrazovno-vaspitnog rada;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7) ostvarivanju saradnje sa decom i učenicima, roditeljima, odnosno drugim zakonskim zastupnicima i drugim zaposlenima u ustanovi;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8) ostvarivanju saradnje sa nadležnim ustanovama, stručnim udruženjima i drugim organima i organizacijama;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9) koordinaciji saradnje i obezbeđivanju primene odluka saveta roditelja ustanove i opštinskih saveta roditelja;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10) sprovođenju strateških odluka Ministarstva u ustanovi, u skladu sa svojim opisom posla. </w:t>
      </w:r>
    </w:p>
    <w:p w:rsidR="0025792B" w:rsidRPr="00342FEA" w:rsidRDefault="0025792B" w:rsidP="0025792B">
      <w:pPr>
        <w:spacing w:before="100" w:beforeAutospacing="1" w:after="100" w:afterAutospacing="1" w:line="240" w:lineRule="auto"/>
        <w:rPr>
          <w:rFonts w:ascii="Arial" w:eastAsia="Times New Roman" w:hAnsi="Arial" w:cs="Arial"/>
          <w:highlight w:val="yellow"/>
        </w:rPr>
      </w:pPr>
      <w:r w:rsidRPr="00342FEA">
        <w:rPr>
          <w:rFonts w:ascii="Arial" w:eastAsia="Times New Roman" w:hAnsi="Arial" w:cs="Arial"/>
          <w:highlight w:val="yellow"/>
        </w:rPr>
        <w:t xml:space="preserve">Stručni saradnik ostvaruje zadatke na osnovu standarda kompetencija za stručne saradnike. </w:t>
      </w:r>
    </w:p>
    <w:p w:rsidR="0025792B" w:rsidRPr="0025792B" w:rsidRDefault="0025792B" w:rsidP="0025792B">
      <w:pPr>
        <w:spacing w:before="100" w:beforeAutospacing="1" w:after="100" w:afterAutospacing="1" w:line="240" w:lineRule="auto"/>
        <w:rPr>
          <w:rFonts w:ascii="Arial" w:eastAsia="Times New Roman" w:hAnsi="Arial" w:cs="Arial"/>
        </w:rPr>
      </w:pPr>
      <w:r w:rsidRPr="00342FEA">
        <w:rPr>
          <w:rFonts w:ascii="Arial" w:eastAsia="Times New Roman" w:hAnsi="Arial" w:cs="Arial"/>
          <w:highlight w:val="yellow"/>
        </w:rPr>
        <w:t>Program svih oblika rada stručnih saradnika, donosi ministar.</w:t>
      </w:r>
      <w:r w:rsidRPr="0025792B">
        <w:rPr>
          <w:rFonts w:ascii="Arial" w:eastAsia="Times New Roman" w:hAnsi="Arial" w:cs="Arial"/>
        </w:rPr>
        <w:t xml:space="preserve">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91" w:name="str_153"/>
      <w:bookmarkEnd w:id="291"/>
      <w:r w:rsidRPr="0025792B">
        <w:rPr>
          <w:rFonts w:ascii="Arial" w:eastAsia="Times New Roman" w:hAnsi="Arial" w:cs="Arial"/>
          <w:b/>
          <w:bCs/>
          <w:sz w:val="24"/>
          <w:szCs w:val="24"/>
        </w:rPr>
        <w:t xml:space="preserve">Uslovi za prijem u radni odnos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92" w:name="clan_139"/>
      <w:bookmarkEnd w:id="292"/>
      <w:r w:rsidRPr="0025792B">
        <w:rPr>
          <w:rFonts w:ascii="Arial" w:eastAsia="Times New Roman" w:hAnsi="Arial" w:cs="Arial"/>
          <w:b/>
          <w:bCs/>
          <w:sz w:val="24"/>
          <w:szCs w:val="24"/>
        </w:rPr>
        <w:t xml:space="preserve">Član 139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radni odnos u ustanovi može da bude primljeno lice, pod uslovima propisanim zakonom i to ako: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ima odgovarajuće obrazovanje;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ima psihičku, fizičku i zdravstvenu sposobnost za rad sa decom i učenicima;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ima državljanstvo Republike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zna srpski jezik i jezik na kojem ostvaruje obrazovno-vaspitni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Uslovi iz stava 1. ovog člana dokazuju se prilikom prijema u radni odnos i proveravaju se u toku rada.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293" w:name="str_154"/>
      <w:bookmarkEnd w:id="293"/>
      <w:r w:rsidRPr="0025792B">
        <w:rPr>
          <w:rFonts w:ascii="Arial" w:eastAsia="Times New Roman" w:hAnsi="Arial" w:cs="Arial"/>
          <w:b/>
          <w:bCs/>
          <w:sz w:val="24"/>
          <w:szCs w:val="24"/>
        </w:rPr>
        <w:t xml:space="preserve">Obrazovanje nastavnika, vaspitača i stručnih saradnika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294" w:name="clan_140"/>
      <w:bookmarkEnd w:id="294"/>
      <w:r w:rsidRPr="0025792B">
        <w:rPr>
          <w:rFonts w:ascii="Arial" w:eastAsia="Times New Roman" w:hAnsi="Arial" w:cs="Arial"/>
          <w:b/>
          <w:bCs/>
          <w:sz w:val="24"/>
          <w:szCs w:val="24"/>
        </w:rPr>
        <w:t xml:space="preserve">Član 140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jeste lice koje je steklo odgovarajuće visoko obrazovanje: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na studijama drugog stepena (master akademske studije, master strukovne studije, specijalističke akademske studije) i to: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(1) studije drugog stepena iz naučne, odnosno stručne oblasti za odgovarajući predmet, odnosno grupe predmeta; </w:t>
      </w:r>
    </w:p>
    <w:p w:rsidR="0025792B" w:rsidRPr="0025792B" w:rsidRDefault="0025792B" w:rsidP="0025792B">
      <w:pPr>
        <w:spacing w:before="100" w:beforeAutospacing="1" w:after="100" w:afterAutospacing="1" w:line="240" w:lineRule="auto"/>
        <w:ind w:left="1134" w:hanging="142"/>
        <w:rPr>
          <w:rFonts w:ascii="Arial" w:eastAsia="Times New Roman" w:hAnsi="Arial" w:cs="Arial"/>
        </w:rPr>
      </w:pPr>
      <w:r w:rsidRPr="0025792B">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na osnovnim studijama u trajanju od najmanje četiri godine, po propisima koji su uređivali visoko obrazovanje do 10. septembra 2005.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95" w:name="clan_141"/>
      <w:bookmarkEnd w:id="295"/>
      <w:r w:rsidRPr="0025792B">
        <w:rPr>
          <w:rFonts w:ascii="Arial" w:eastAsia="Times New Roman" w:hAnsi="Arial" w:cs="Arial"/>
          <w:b/>
          <w:bCs/>
          <w:sz w:val="24"/>
          <w:szCs w:val="24"/>
        </w:rPr>
        <w:t xml:space="preserve">Član 141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Poslove nastavnika igračkih predmeta u baletskoj školi može da obavlja lice koje ima najmanje srednje baletsko obrazovanje i 10 godina igračke prakse, odnosno pedagoškog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96" w:name="str_155"/>
      <w:bookmarkEnd w:id="296"/>
      <w:r w:rsidRPr="0025792B">
        <w:rPr>
          <w:rFonts w:ascii="Arial" w:eastAsia="Times New Roman" w:hAnsi="Arial" w:cs="Arial"/>
          <w:b/>
          <w:bCs/>
          <w:sz w:val="24"/>
          <w:szCs w:val="24"/>
        </w:rPr>
        <w:t xml:space="preserve">Obrazovanje nastavnika, vaspitača i stručnih saradnika iz psiholoških, pedagoških i metodičkih disciplina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97" w:name="clan_142"/>
      <w:bookmarkEnd w:id="297"/>
      <w:r w:rsidRPr="0025792B">
        <w:rPr>
          <w:rFonts w:ascii="Arial" w:eastAsia="Times New Roman" w:hAnsi="Arial" w:cs="Arial"/>
          <w:b/>
          <w:bCs/>
          <w:sz w:val="24"/>
          <w:szCs w:val="24"/>
        </w:rPr>
        <w:t xml:space="preserve">Član 142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298" w:name="str_156"/>
      <w:bookmarkEnd w:id="298"/>
      <w:r w:rsidRPr="0025792B">
        <w:rPr>
          <w:rFonts w:ascii="Arial" w:eastAsia="Times New Roman" w:hAnsi="Arial" w:cs="Arial"/>
          <w:b/>
          <w:bCs/>
          <w:sz w:val="24"/>
          <w:szCs w:val="24"/>
        </w:rPr>
        <w:t xml:space="preserve">Utvrđivanje stečenog obrazovanja nastavnika, vaspitača i stručnih saradnika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299" w:name="clan_143"/>
      <w:bookmarkEnd w:id="299"/>
      <w:r w:rsidRPr="0025792B">
        <w:rPr>
          <w:rFonts w:ascii="Arial" w:eastAsia="Times New Roman" w:hAnsi="Arial" w:cs="Arial"/>
          <w:b/>
          <w:bCs/>
          <w:sz w:val="24"/>
          <w:szCs w:val="24"/>
        </w:rPr>
        <w:t xml:space="preserve">Član 143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00" w:name="str_157"/>
      <w:bookmarkEnd w:id="300"/>
      <w:r w:rsidRPr="0025792B">
        <w:rPr>
          <w:rFonts w:ascii="Arial" w:eastAsia="Times New Roman" w:hAnsi="Arial" w:cs="Arial"/>
          <w:b/>
          <w:bCs/>
          <w:sz w:val="24"/>
          <w:szCs w:val="24"/>
        </w:rPr>
        <w:t xml:space="preserve">Uslovi za rad nastavnika, vaspitača i stručnog saradnika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01" w:name="clan_144"/>
      <w:bookmarkEnd w:id="301"/>
      <w:r w:rsidRPr="0025792B">
        <w:rPr>
          <w:rFonts w:ascii="Arial" w:eastAsia="Times New Roman" w:hAnsi="Arial" w:cs="Arial"/>
          <w:b/>
          <w:bCs/>
          <w:sz w:val="24"/>
          <w:szCs w:val="24"/>
        </w:rPr>
        <w:t xml:space="preserve">Član 144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nastavnika, vaspitača i stručnog saradnika može da obavlja lice koje ima dozvolu za rad (u daljem tekstu: licenca).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Bez licence poslove nastavnika, vaspitača i stručnog saradnika može da obavlja: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pripravnik;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lice koje je zasnovalo radni odnos na određeno vreme radi zamene odsutnog zaposlenog;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saradnik u predškolskoj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pedagoški i andragoški asistent i pomoćni nastavnik.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Saradnik u predškolskoj ustanovi može da obavlja vaspitno-obrazovni rad bez licence ako ima obrazovanje iz člana 142. ovog zakona.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02" w:name="str_158"/>
      <w:bookmarkEnd w:id="302"/>
      <w:r w:rsidRPr="0025792B">
        <w:rPr>
          <w:rFonts w:ascii="Arial" w:eastAsia="Times New Roman" w:hAnsi="Arial" w:cs="Arial"/>
          <w:b/>
          <w:bCs/>
          <w:sz w:val="24"/>
          <w:szCs w:val="24"/>
        </w:rPr>
        <w:t xml:space="preserve">Pripravnik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03" w:name="clan_145"/>
      <w:bookmarkEnd w:id="303"/>
      <w:r w:rsidRPr="0025792B">
        <w:rPr>
          <w:rFonts w:ascii="Arial" w:eastAsia="Times New Roman" w:hAnsi="Arial" w:cs="Arial"/>
          <w:b/>
          <w:bCs/>
          <w:sz w:val="24"/>
          <w:szCs w:val="24"/>
        </w:rPr>
        <w:t xml:space="preserve">Član 145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Pripravnički staž traje najduže dve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Pripravnik koji savlada program uvođenja u posao nastavnika, vaspitača i stručnog saradnika ima pravo na polaganje ispita za licencu posle navršenih godinu dana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Pripravniku prestaje pripravnički staž kada položi ispit za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Troškove polaganje ispita iz stava 8. ovog člana, snosi ustanova.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04" w:name="str_159"/>
      <w:bookmarkEnd w:id="304"/>
      <w:r w:rsidRPr="0025792B">
        <w:rPr>
          <w:rFonts w:ascii="Arial" w:eastAsia="Times New Roman" w:hAnsi="Arial" w:cs="Arial"/>
          <w:b/>
          <w:bCs/>
          <w:sz w:val="24"/>
          <w:szCs w:val="24"/>
        </w:rPr>
        <w:t xml:space="preserve">Pripravnik - stažista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05" w:name="clan_146"/>
      <w:bookmarkEnd w:id="305"/>
      <w:r w:rsidRPr="0025792B">
        <w:rPr>
          <w:rFonts w:ascii="Arial" w:eastAsia="Times New Roman" w:hAnsi="Arial" w:cs="Arial"/>
          <w:b/>
          <w:bCs/>
          <w:sz w:val="24"/>
          <w:szCs w:val="24"/>
        </w:rPr>
        <w:t xml:space="preserve">Član 146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Poslove nastavnika, vaspitača i stručnog saradnika može da obavlja i pripravnik - stažista.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i pripravnik - stažista zaključuju ugovor o stručnom usavršavanju u trajanju od najmanje godinu, a najduže dve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Ugovorom iz stava 3. ovog člana ne zasniva se radni odnos.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Pripravnik - stažista ima pravo da učestvuje u radu stručnih organa bez prava odlučivanja i nema pravo da ocenjuje učenike u školi.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 ostvarivanje prava iz stava 2. ovog člana shodno se primenjuju odredbe ovog zakona koje se odnose na pripravnika.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06" w:name="str_160"/>
      <w:bookmarkEnd w:id="306"/>
      <w:r w:rsidRPr="0025792B">
        <w:rPr>
          <w:rFonts w:ascii="Arial" w:eastAsia="Times New Roman" w:hAnsi="Arial" w:cs="Arial"/>
          <w:b/>
          <w:bCs/>
          <w:sz w:val="24"/>
          <w:szCs w:val="24"/>
        </w:rPr>
        <w:t xml:space="preserve">Licenca nastavnika, vaspitača i stručnih saradnika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07" w:name="clan_147"/>
      <w:bookmarkEnd w:id="307"/>
      <w:r w:rsidRPr="0025792B">
        <w:rPr>
          <w:rFonts w:ascii="Arial" w:eastAsia="Times New Roman" w:hAnsi="Arial" w:cs="Arial"/>
          <w:b/>
          <w:bCs/>
          <w:sz w:val="24"/>
          <w:szCs w:val="24"/>
        </w:rPr>
        <w:t xml:space="preserve">Član 147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Licenca je javna isprava.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izdaje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blagovremeno dostavi Ministarstvu sve podatke u vezi sa licencom nastavnika, vaspitača i stručnog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Sadržaj i obrazac licence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08" w:name="str_161"/>
      <w:bookmarkEnd w:id="308"/>
      <w:r w:rsidRPr="0025792B">
        <w:rPr>
          <w:rFonts w:ascii="Arial" w:eastAsia="Times New Roman" w:hAnsi="Arial" w:cs="Arial"/>
          <w:b/>
          <w:bCs/>
          <w:sz w:val="24"/>
          <w:szCs w:val="24"/>
        </w:rPr>
        <w:t xml:space="preserve">Izdavanje licence nastavniku, vaspitaču i stručnom saradniku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09" w:name="clan_148"/>
      <w:bookmarkEnd w:id="309"/>
      <w:r w:rsidRPr="0025792B">
        <w:rPr>
          <w:rFonts w:ascii="Arial" w:eastAsia="Times New Roman" w:hAnsi="Arial" w:cs="Arial"/>
          <w:b/>
          <w:bCs/>
          <w:sz w:val="24"/>
          <w:szCs w:val="24"/>
        </w:rPr>
        <w:t xml:space="preserve">Član 148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Licenca se izdaje nastavniku, vaspitaču i stručnom saradniku koji ima položen ispit za licencu.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10" w:name="str_162"/>
      <w:bookmarkEnd w:id="310"/>
      <w:r w:rsidRPr="0025792B">
        <w:rPr>
          <w:rFonts w:ascii="Arial" w:eastAsia="Times New Roman" w:hAnsi="Arial" w:cs="Arial"/>
          <w:b/>
          <w:bCs/>
          <w:sz w:val="24"/>
          <w:szCs w:val="24"/>
        </w:rPr>
        <w:t xml:space="preserve">Suspenzija licence nastavniku, vaspitaču i stručnom saradniku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11" w:name="clan_149"/>
      <w:bookmarkEnd w:id="311"/>
      <w:r w:rsidRPr="0025792B">
        <w:rPr>
          <w:rFonts w:ascii="Arial" w:eastAsia="Times New Roman" w:hAnsi="Arial" w:cs="Arial"/>
          <w:b/>
          <w:bCs/>
          <w:sz w:val="24"/>
          <w:szCs w:val="24"/>
        </w:rPr>
        <w:t xml:space="preserve">Član 149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toku važenja licenca može da bude suspendovana.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Licenca se suspenduje nastavniku, vaspitaču i stručnom saradniku koji: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se prema izveštaju prosvetnog savetnika nije stručno usavršavao, a prosvetni savetnik u svom izveštaju utvrdi da razlozi za to nisu opravdani.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rešenjem odlučuje o suspenziji licence u roku od osam dana od isteka roka za podnošenje primedbe.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ministra o suspenziji licence konačno je u upravnom postupku.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Suspenzija licence traje najduže šest meseci.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12" w:name="str_163"/>
      <w:bookmarkEnd w:id="312"/>
      <w:r w:rsidRPr="0025792B">
        <w:rPr>
          <w:rFonts w:ascii="Arial" w:eastAsia="Times New Roman" w:hAnsi="Arial" w:cs="Arial"/>
          <w:b/>
          <w:bCs/>
          <w:sz w:val="24"/>
          <w:szCs w:val="24"/>
        </w:rPr>
        <w:t xml:space="preserve">Oduzimanje licence nastavniku, vaspitaču i stručnom saradniku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13" w:name="clan_150"/>
      <w:bookmarkEnd w:id="313"/>
      <w:r w:rsidRPr="0025792B">
        <w:rPr>
          <w:rFonts w:ascii="Arial" w:eastAsia="Times New Roman" w:hAnsi="Arial" w:cs="Arial"/>
          <w:b/>
          <w:bCs/>
          <w:sz w:val="24"/>
          <w:szCs w:val="24"/>
        </w:rPr>
        <w:t xml:space="preserve">Član 150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Licenca se oduzima nastavniku, vaspitaču i stručnom saradniku: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4) na osnovu pravnosnažne sudske odluke kojom je utvrđena zakonitost rešenja o prestanku radnog odnosa zbog povrede radne obaveze iz člana 164. tač. 1)-6) ovog zakona, odnosno po isteku roka za sudsku zaštitu;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ako odbije vršenje spoljašnjeg vrednovanja rada ili stručno-pedagoškog nadzora;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kome je suspendovana licenca u skladu sa članom 149. ovog zakona, a stekli su se uslovi za novu suspenziju.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Licenca se oduzima na period od pet godina.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kome je oduzeta licenca nema pravo na rad u oblasti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ministra o oduzimanju licence konačno je u upravnom postupku.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Oduzeta licenca vraća se Ministarstvu preko ustanove u kojoj je lice zaposleno.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kome je oduzeta licenca na period od pet godina, po isteku tog roka može da podnese Ministarstvu zahtev za ponovno polaganje ispita za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14" w:name="str_164"/>
      <w:bookmarkEnd w:id="314"/>
      <w:r w:rsidRPr="0025792B">
        <w:rPr>
          <w:rFonts w:ascii="Arial" w:eastAsia="Times New Roman" w:hAnsi="Arial" w:cs="Arial"/>
          <w:b/>
          <w:bCs/>
          <w:sz w:val="24"/>
          <w:szCs w:val="24"/>
        </w:rPr>
        <w:t xml:space="preserve">Stručno usavršavanje i profesionalni razvoj nastavnika, vaspitača i stručnog saradnika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15" w:name="clan_151"/>
      <w:bookmarkEnd w:id="315"/>
      <w:r w:rsidRPr="0025792B">
        <w:rPr>
          <w:rFonts w:ascii="Arial" w:eastAsia="Times New Roman" w:hAnsi="Arial" w:cs="Arial"/>
          <w:b/>
          <w:bCs/>
          <w:sz w:val="24"/>
          <w:szCs w:val="24"/>
        </w:rPr>
        <w:t xml:space="preserve">Član 151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ostvaruje pravo na uvećanu platu za stečeno zvanje.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Podatke o profesionalnom razvoju nastavnik, vaspitač i stručni saradnik čuva u mapi profesionalnog razvoja (u daljem tekstu: portfolio).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16" w:name="str_165"/>
      <w:bookmarkEnd w:id="316"/>
      <w:r w:rsidRPr="0025792B">
        <w:rPr>
          <w:rFonts w:ascii="Arial" w:eastAsia="Times New Roman" w:hAnsi="Arial" w:cs="Arial"/>
          <w:b/>
          <w:bCs/>
          <w:sz w:val="24"/>
          <w:szCs w:val="24"/>
        </w:rPr>
        <w:t xml:space="preserve">Zasnivanje radnog odnosa u ustanovi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17" w:name="clan_152"/>
      <w:bookmarkEnd w:id="317"/>
      <w:r w:rsidRPr="0025792B">
        <w:rPr>
          <w:rFonts w:ascii="Arial" w:eastAsia="Times New Roman" w:hAnsi="Arial" w:cs="Arial"/>
          <w:b/>
          <w:bCs/>
          <w:sz w:val="24"/>
          <w:szCs w:val="24"/>
        </w:rPr>
        <w:t xml:space="preserve">Član 152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18" w:name="str_166"/>
      <w:bookmarkEnd w:id="318"/>
      <w:r w:rsidRPr="0025792B">
        <w:rPr>
          <w:rFonts w:ascii="Arial" w:eastAsia="Times New Roman" w:hAnsi="Arial" w:cs="Arial"/>
          <w:b/>
          <w:bCs/>
          <w:sz w:val="24"/>
          <w:szCs w:val="24"/>
        </w:rPr>
        <w:t xml:space="preserve">Preuzimanje zaposlenog sa liste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19" w:name="clan_153"/>
      <w:bookmarkEnd w:id="319"/>
      <w:r w:rsidRPr="0025792B">
        <w:rPr>
          <w:rFonts w:ascii="Arial" w:eastAsia="Times New Roman" w:hAnsi="Arial" w:cs="Arial"/>
          <w:b/>
          <w:bCs/>
          <w:sz w:val="24"/>
          <w:szCs w:val="24"/>
        </w:rPr>
        <w:t xml:space="preserve">Član 153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iz stava 1. ovog člana, koji bez opravdanih razloga odbije preuzimanje sa liste, prestaje radni odnos bez prava na otpremninu.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 svakoj školskoj upravi ministar obrazuje radnu podgrupu koja utvrđuje postojanje uslova i daje saglasnost za raspisivanje konkursa.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Bliže uslove za rad radne grupe i podgrupe iz st. 6. i 7. ovog člana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20" w:name="str_167"/>
      <w:bookmarkEnd w:id="320"/>
      <w:r w:rsidRPr="0025792B">
        <w:rPr>
          <w:rFonts w:ascii="Arial" w:eastAsia="Times New Roman" w:hAnsi="Arial" w:cs="Arial"/>
          <w:b/>
          <w:bCs/>
          <w:sz w:val="24"/>
          <w:szCs w:val="24"/>
        </w:rPr>
        <w:t xml:space="preserve">Radni odnos na neodređeno vreme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21" w:name="clan_154"/>
      <w:bookmarkEnd w:id="321"/>
      <w:r w:rsidRPr="0025792B">
        <w:rPr>
          <w:rFonts w:ascii="Arial" w:eastAsia="Times New Roman" w:hAnsi="Arial" w:cs="Arial"/>
          <w:b/>
          <w:bCs/>
          <w:sz w:val="24"/>
          <w:szCs w:val="24"/>
        </w:rPr>
        <w:t xml:space="preserve">Član 154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Prijem u radni odnos na neodređeno vreme vrši se na osnovu konkursa koji raspisuje direktor.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Konkurs sprovodi konkursna komisija koju imenuje direktor. Obavezni član komisije je sekretar ustanove. Komisija ima najmanje tri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Komisija utvrđuje ispunjenost uslova kandidata za prijem u radni odnos iz člana 139. ovog zakona, u roku od osam dana od dana isteka roka za prijem prijava.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Kandidat nezadovoljan rešenjem o izabranom kandidatu može da podnese žalbu direktoru, u roku od osam dana od dana dostavljanja rešenja iz stava 7.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o žalbi odlučuje u roku od osam dana od dana podnošenja.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po konkursu nije izabran nijedan kandidat, raspisuje se novi konkurs u roku od osam dana.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Rešenje iz stava 7. ovog člana oglašava se na zvaničnoj internet stranici Ministarstva, kada postane konačno.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22" w:name="str_168"/>
      <w:bookmarkEnd w:id="322"/>
      <w:r w:rsidRPr="0025792B">
        <w:rPr>
          <w:rFonts w:ascii="Arial" w:eastAsia="Times New Roman" w:hAnsi="Arial" w:cs="Arial"/>
          <w:b/>
          <w:bCs/>
          <w:sz w:val="24"/>
          <w:szCs w:val="24"/>
        </w:rPr>
        <w:t xml:space="preserve">Radni odnos na određeno vreme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23" w:name="clan_155"/>
      <w:bookmarkEnd w:id="323"/>
      <w:r w:rsidRPr="0025792B">
        <w:rPr>
          <w:rFonts w:ascii="Arial" w:eastAsia="Times New Roman" w:hAnsi="Arial" w:cs="Arial"/>
          <w:b/>
          <w:bCs/>
          <w:sz w:val="24"/>
          <w:szCs w:val="24"/>
        </w:rPr>
        <w:t xml:space="preserve">Član 155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Radni odnos na određeno vreme u ustanovi zasniva se na osnovu konkursa, sprovedenog na način propisan za zasnivanje radnog odnosa na neodređeno vreme.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da primi u radni odnos na određeno vreme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radi zamene odsutnog zaposlenog preko 60 dana;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radi obavljanja poslova pedagoškog asistenta, odnosno andragoškog asistenta.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ustanova bez konkursa može da primi u radni odnos na određeno vreme lice: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radi zamene odsutnog zaposlenog do 60 dana;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radi izvođenja verske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Listu nastavnika verske nastave, na predlog tradicionalnih crkava i verskih zajednica, utvrđuje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Nastavnika verske nastave upućuje u školu tradicionalna crkva ili verska zajednica sa utvrđene liste za svaku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izvođenje verske nastave nastavnik sa školom u koju je upućen zaključuje ugovor o radu na 12 meseci za svaku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postupku izbora pedagoškog asistenta, odnosno andragoškog asistenta pribavlja se mišljenje nadležnog organa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obavljanje poslova pedagoškog asistenta, odnosno andragoškog asistenta ustanova sa licem zaključuje ugovor o radu na 12 meseci za svaku školsku godinu.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Radni odnos na određeno vreme ne može da preraste u radni odnos na neodređeno vreme.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24" w:name="str_169"/>
      <w:bookmarkEnd w:id="324"/>
      <w:r w:rsidRPr="0025792B">
        <w:rPr>
          <w:rFonts w:ascii="Arial" w:eastAsia="Times New Roman" w:hAnsi="Arial" w:cs="Arial"/>
          <w:b/>
          <w:bCs/>
          <w:sz w:val="24"/>
          <w:szCs w:val="24"/>
        </w:rPr>
        <w:t xml:space="preserve">Probni rad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25" w:name="clan_156"/>
      <w:bookmarkEnd w:id="325"/>
      <w:r w:rsidRPr="0025792B">
        <w:rPr>
          <w:rFonts w:ascii="Arial" w:eastAsia="Times New Roman" w:hAnsi="Arial" w:cs="Arial"/>
          <w:b/>
          <w:bCs/>
          <w:sz w:val="24"/>
          <w:szCs w:val="24"/>
        </w:rPr>
        <w:t xml:space="preserve">Član 156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od stava 1. ovog člana probni rad može da se ugovori i u slučaju prijema u radni odnos na određeno vreme.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Probni rad obavlja se u skladu sa zakonom kojim se uređuje rad.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26" w:name="str_170"/>
      <w:bookmarkEnd w:id="326"/>
      <w:r w:rsidRPr="0025792B">
        <w:rPr>
          <w:rFonts w:ascii="Arial" w:eastAsia="Times New Roman" w:hAnsi="Arial" w:cs="Arial"/>
          <w:b/>
          <w:bCs/>
          <w:sz w:val="24"/>
          <w:szCs w:val="24"/>
        </w:rPr>
        <w:t xml:space="preserve">Rad nastavnika u inostranstvu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27" w:name="clan_157"/>
      <w:bookmarkEnd w:id="327"/>
      <w:r w:rsidRPr="0025792B">
        <w:rPr>
          <w:rFonts w:ascii="Arial" w:eastAsia="Times New Roman" w:hAnsi="Arial" w:cs="Arial"/>
          <w:b/>
          <w:bCs/>
          <w:sz w:val="24"/>
          <w:szCs w:val="24"/>
        </w:rPr>
        <w:t xml:space="preserve">Član 157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Obrazovno-vaspitni rad na srpskom jeziku u inostranstvu izvodi nastavnik koji ispunjava sledeće uslove: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da je u radnom odnosu na neodređeno vreme u školi u Republici Srbiji;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poseduje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ima najmanje pet godina radnog iskustva u oblasti osnovnog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Rešenje o upućivanju nastavnika na rad u inostranstvo donosi ministar, na osnovu konkursa.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se upućuje na rad u inostranstvo na vreme od godinu dana, uz mogućnost produženja, a najduže na period od četiri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u toku profesionalne karijere može biti angažovan na konkursu samo jednom za ostvarivanje nastave na srpskom jeziku u inostranstvu.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miruje radni odnos na poslovima sa kojih je upućen na rad u inostranstvo.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28" w:name="str_171"/>
      <w:bookmarkEnd w:id="328"/>
      <w:r w:rsidRPr="0025792B">
        <w:rPr>
          <w:rFonts w:ascii="Arial" w:eastAsia="Times New Roman" w:hAnsi="Arial" w:cs="Arial"/>
          <w:b/>
          <w:bCs/>
          <w:sz w:val="24"/>
          <w:szCs w:val="24"/>
        </w:rPr>
        <w:t xml:space="preserve">Ugovor o izvođenju nastave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29" w:name="clan_158"/>
      <w:bookmarkEnd w:id="329"/>
      <w:r w:rsidRPr="0025792B">
        <w:rPr>
          <w:rFonts w:ascii="Arial" w:eastAsia="Times New Roman" w:hAnsi="Arial" w:cs="Arial"/>
          <w:b/>
          <w:bCs/>
          <w:sz w:val="24"/>
          <w:szCs w:val="24"/>
        </w:rPr>
        <w:t xml:space="preserve">Član 158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Direktor škole pre zaključenja ugovora o izvođenju nastave pribavlja saglasnost druge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angažovano po osnovu ugovora iz stava 1. ovog člana ne zasniva radni odnos u školi.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Pravo na naknadu za obavljeni rad stiče na osnovu izveštaja o obavljenom radu.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Lice iz stava 1. ovog člana učestvuje u radu stručnih organa škole bez prava odlučivanja, osim u radu odeljenjskog veća, u skladu sa zakonom.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30" w:name="str_172"/>
      <w:bookmarkEnd w:id="330"/>
      <w:r w:rsidRPr="0025792B">
        <w:rPr>
          <w:rFonts w:ascii="Arial" w:eastAsia="Times New Roman" w:hAnsi="Arial" w:cs="Arial"/>
          <w:b/>
          <w:bCs/>
          <w:sz w:val="24"/>
          <w:szCs w:val="24"/>
        </w:rPr>
        <w:t xml:space="preserve">Radno vreme zaposlenog u ustanovi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31" w:name="clan_159"/>
      <w:bookmarkEnd w:id="331"/>
      <w:r w:rsidRPr="0025792B">
        <w:rPr>
          <w:rFonts w:ascii="Arial" w:eastAsia="Times New Roman" w:hAnsi="Arial" w:cs="Arial"/>
          <w:b/>
          <w:bCs/>
          <w:sz w:val="24"/>
          <w:szCs w:val="24"/>
        </w:rPr>
        <w:t xml:space="preserve">Član 159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Puno radno vreme zaposlenog u ustanovi iznosi 40 sati nedeljno.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Nepuno radno vreme zaposlenog u ustanovi, u smislu ovog zakona, jeste radno vreme kraće od punog radnog vremena.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32" w:name="str_173"/>
      <w:bookmarkEnd w:id="332"/>
      <w:r w:rsidRPr="0025792B">
        <w:rPr>
          <w:rFonts w:ascii="Arial" w:eastAsia="Times New Roman" w:hAnsi="Arial" w:cs="Arial"/>
          <w:b/>
          <w:bCs/>
          <w:sz w:val="24"/>
          <w:szCs w:val="24"/>
        </w:rPr>
        <w:t xml:space="preserve">Norma neposrednog rada nastavnika, vaspitača i stručnog saradnika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33" w:name="clan_160"/>
      <w:bookmarkEnd w:id="333"/>
      <w:r w:rsidRPr="0025792B">
        <w:rPr>
          <w:rFonts w:ascii="Arial" w:eastAsia="Times New Roman" w:hAnsi="Arial" w:cs="Arial"/>
          <w:b/>
          <w:bCs/>
          <w:sz w:val="24"/>
          <w:szCs w:val="24"/>
        </w:rPr>
        <w:t xml:space="preserve">Član 160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okviru punog radnog vremena u toku radne nedelje, norma neposrednog rada nastavnika 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26 časova nastave sa učenicima za nastavnike praktične nastave;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okviru punog radnog vremena u toku radne nedelje, norma neposrednog rada vaspitača 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30 sati neposrednog vaspitno-obrazovnog rada sa decom u predškolskoj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20 sati neposrednog vaspitno-obrazovnog rada sa decom u pripremnom predškolskom programu, u poludnevnom trajanju u predškolskoj ustanovi, odnosno osnovnoj školi;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20 sati neposrednog vaspitno-obrazovnog rada sa decom na ostvarivanju različitih programa i oblika, u poludnevnom trajanju u predškolskoj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Vaspitač u školi sa domom u okviru punog radnog vremena u toku radne nedelje ostvaruje 30 sati neposrednog vaspitnog rada sa učenicima.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Strukturu i raspored obaveza nastavnika, vaspitača i stručnog saradnika u okviru radne nedelje utvrđuje ustanova godišnjim planom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Struktura i raspored obaveza nastavnika u pogledu svih oblika neposrednog rada sa učenicima može da se utvrdi tako da budu različiti u okviru radnih nedelja.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koji nema punu normu časova, raspoređivanje časova iz stava 8. ovog člana, smatra se dopunom norme.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34" w:name="str_174"/>
      <w:bookmarkEnd w:id="334"/>
      <w:r w:rsidRPr="0025792B">
        <w:rPr>
          <w:rFonts w:ascii="Arial" w:eastAsia="Times New Roman" w:hAnsi="Arial" w:cs="Arial"/>
          <w:b/>
          <w:bCs/>
          <w:sz w:val="24"/>
          <w:szCs w:val="24"/>
        </w:rPr>
        <w:t xml:space="preserve">Odmori i odsustva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35" w:name="clan_161"/>
      <w:bookmarkEnd w:id="335"/>
      <w:r w:rsidRPr="0025792B">
        <w:rPr>
          <w:rFonts w:ascii="Arial" w:eastAsia="Times New Roman" w:hAnsi="Arial" w:cs="Arial"/>
          <w:b/>
          <w:bCs/>
          <w:sz w:val="24"/>
          <w:szCs w:val="24"/>
        </w:rPr>
        <w:t xml:space="preserve">Član 161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u ustanovi ima pravo na odmore i odsustva u skladu sa zakonom kojim se uređuje rad, opštim aktom, odnosno ugovorom o radu.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Zaposleni u školi, po pravilu, koristi godišnji odmor za vreme školskog raspusta.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36" w:name="str_175"/>
      <w:bookmarkEnd w:id="336"/>
      <w:r w:rsidRPr="0025792B">
        <w:rPr>
          <w:rFonts w:ascii="Arial" w:eastAsia="Times New Roman" w:hAnsi="Arial" w:cs="Arial"/>
          <w:b/>
          <w:bCs/>
          <w:sz w:val="24"/>
          <w:szCs w:val="24"/>
        </w:rPr>
        <w:t xml:space="preserve">Odgovornost zaposlenog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37" w:name="clan_162"/>
      <w:bookmarkEnd w:id="337"/>
      <w:r w:rsidRPr="0025792B">
        <w:rPr>
          <w:rFonts w:ascii="Arial" w:eastAsia="Times New Roman" w:hAnsi="Arial" w:cs="Arial"/>
          <w:b/>
          <w:bCs/>
          <w:sz w:val="24"/>
          <w:szCs w:val="24"/>
        </w:rPr>
        <w:t xml:space="preserve">Član 162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Zaposleni odgovara za: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1) lakšu povredu radne obaveze, utvrđenu opštim aktom ustanove i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težu povredu radne obaveze propisanu ovim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povredu zabrane iz čl. 110-113.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materijalnu štetu koju nanese ustanovi, namerno ili krajnjom nepažnjom, u skladu sa zakonom.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38" w:name="str_176"/>
      <w:bookmarkEnd w:id="338"/>
      <w:r w:rsidRPr="0025792B">
        <w:rPr>
          <w:rFonts w:ascii="Arial" w:eastAsia="Times New Roman" w:hAnsi="Arial" w:cs="Arial"/>
          <w:b/>
          <w:bCs/>
          <w:sz w:val="24"/>
          <w:szCs w:val="24"/>
        </w:rPr>
        <w:t xml:space="preserve">Udaljenje sa rada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39" w:name="clan_163"/>
      <w:bookmarkEnd w:id="339"/>
      <w:r w:rsidRPr="0025792B">
        <w:rPr>
          <w:rFonts w:ascii="Arial" w:eastAsia="Times New Roman" w:hAnsi="Arial" w:cs="Arial"/>
          <w:b/>
          <w:bCs/>
          <w:sz w:val="24"/>
          <w:szCs w:val="24"/>
        </w:rPr>
        <w:t xml:space="preserve">Član 163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40" w:name="str_177"/>
      <w:bookmarkEnd w:id="340"/>
      <w:r w:rsidRPr="0025792B">
        <w:rPr>
          <w:rFonts w:ascii="Arial" w:eastAsia="Times New Roman" w:hAnsi="Arial" w:cs="Arial"/>
          <w:b/>
          <w:bCs/>
          <w:sz w:val="24"/>
          <w:szCs w:val="24"/>
        </w:rPr>
        <w:t xml:space="preserve">Teže povrede radne obaveze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41" w:name="clan_164"/>
      <w:bookmarkEnd w:id="341"/>
      <w:r w:rsidRPr="0025792B">
        <w:rPr>
          <w:rFonts w:ascii="Arial" w:eastAsia="Times New Roman" w:hAnsi="Arial" w:cs="Arial"/>
          <w:b/>
          <w:bCs/>
          <w:sz w:val="24"/>
          <w:szCs w:val="24"/>
        </w:rPr>
        <w:t xml:space="preserve">Član 164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Teže povrede radne obaveze zaposlenog u ustanovi su: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izvršenje krivičnog dela na radu ili u vezi sa radom;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podstrekavanje na upotrebu alkoholnih pića kod dece i učenika, ili omogućavanje, davanje ili neprijavljivanje nabavke i upotrebe;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podstrekavanje na upotrebu narkotičkog sredstva ili psihoaktivne supstance kod učenika ili njeno omogućavanje, ili neprijavljivanje nabavke i upotrebe;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nošenje oružja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5) naplaćivanje pripreme učenika škole u kojoj je nastavnik u radnom odnosu, a radi ocenjivanja, odnosno polaganja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dolazak na rad u pripitom ili pijanom stanju, upotreba alkohola ili drugih opojnih sredstava;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neopravdano odsustvo sa rada najmanje tri uzastopna radna dana;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neovlašćena promena podataka u evidenciji, odnosno javnoj ispravi;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nesprovođenje mera bezbednosti dece, učenika i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uništenje, oštećenje, skrivanje ili iznošenje evidencije, odnosno obrasca javne isprave ili javne isprave;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odbijanje davanja na uvid rezultata pismene provere znanja učenicima, roditeljima, odnosno drugim zakonskim zastupnicima;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odbijanje prijema i davanja na uvid evidencije licu koje vrši nadzor nad radom ustanove, roditelju, odnosno drugom zakonskom zastupniku;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neovlašćeno prisvajanje, korišćenje i prikazivanje tuđih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14) nezakonit rad ili propuštanje radnji čime se sprečava ili onemogućava ostvarivanje prava deteta, učenika ili drugog zaposlenog;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15) neizvršavanje ili nesavesno, neblagovremeno ili nemarno izvršavanje poslova ili naloga direktora u toku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16) zloupotreba prava iz radnog odnosa;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17) nezakonito raspolaganje sredstvima, školskim prostorom, opremom i imovinom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18) druge povrede radne obaveze u skladu sa zakonom.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42" w:name="str_178"/>
      <w:bookmarkEnd w:id="342"/>
      <w:r w:rsidRPr="0025792B">
        <w:rPr>
          <w:rFonts w:ascii="Arial" w:eastAsia="Times New Roman" w:hAnsi="Arial" w:cs="Arial"/>
          <w:b/>
          <w:bCs/>
          <w:sz w:val="24"/>
          <w:szCs w:val="24"/>
        </w:rPr>
        <w:t xml:space="preserve">Disciplinski postupak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43" w:name="clan_165"/>
      <w:bookmarkEnd w:id="343"/>
      <w:r w:rsidRPr="0025792B">
        <w:rPr>
          <w:rFonts w:ascii="Arial" w:eastAsia="Times New Roman" w:hAnsi="Arial" w:cs="Arial"/>
          <w:b/>
          <w:bCs/>
          <w:sz w:val="24"/>
          <w:szCs w:val="24"/>
        </w:rPr>
        <w:t xml:space="preserve">Član 165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Disciplinski postupak se pokreće i vodi za učinjenu težu povredu radne obaveze iz člana 164. i povredu zabrane iz čl. 110-113.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Direktor ustanove pokreće i vodi disciplinski postupak, donosi rešenje i izriče meru u disciplinskom postupku protiv zaposlenog.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je dužan da se pismeno izjasni na navode iz zaključka iz stava 3. ovog člana u roku od osam dana od dana prijema zaključka.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mora biti saslušan, sa pravom da usmeno izloži svoju odbranu, sam ili preko zastupnika, a može za raspravu dostaviti i pismenu odbranu.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Izuzetno, rasprava se može održati i bez prisustva zaposlenog, pod uslovom da je zaposleni na raspravu uredno pozvan.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Disciplinski postupak je javan, osim u slučajevima propisanim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 sprovedenom postupku donosi se rešenje kojim se zaposlenom izriče disciplinska mera, kojim se oslobađa od odgovornosti ili kojim se postupak obustavlja.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Vođenje disciplinskog postupka zastareva u roku od šest meseci od dana pokretanja disciplinskog postupka.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Zastarelost ne teče ako disciplinski postupak ne može da se pokrene ili vodi zbog odsustva zaposlenog ili drugih razloga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44" w:name="str_179"/>
      <w:bookmarkEnd w:id="344"/>
      <w:r w:rsidRPr="0025792B">
        <w:rPr>
          <w:rFonts w:ascii="Arial" w:eastAsia="Times New Roman" w:hAnsi="Arial" w:cs="Arial"/>
          <w:b/>
          <w:bCs/>
          <w:sz w:val="24"/>
          <w:szCs w:val="24"/>
        </w:rPr>
        <w:t xml:space="preserve">Disciplinske mere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45" w:name="clan_166"/>
      <w:bookmarkEnd w:id="345"/>
      <w:r w:rsidRPr="0025792B">
        <w:rPr>
          <w:rFonts w:ascii="Arial" w:eastAsia="Times New Roman" w:hAnsi="Arial" w:cs="Arial"/>
          <w:b/>
          <w:bCs/>
          <w:sz w:val="24"/>
          <w:szCs w:val="24"/>
        </w:rPr>
        <w:t xml:space="preserve">Član 166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Mere za težu povredu radne obaveze iz člana 164. i povredu zabrane iz čl. 110-113. ovog zakona su novčana kazna, udaljenje sa rada i prestanak radnog odnosa.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Novčana kazna za težu povredu radne obaveze izriče se u visini od 20%-35% od plate isplaćene za mesec u kome je odluka doneta, u trajanju do šest meseci.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koji izvrši povredu zabrane propisane članom 112. ovog zakona jedanput, izriče se novčana kazna ili privremeno udaljenje sa rada tri meseca.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prestaje radni odnos od dana prijema konačnog rešenja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46" w:name="str_180"/>
      <w:bookmarkEnd w:id="346"/>
      <w:r w:rsidRPr="0025792B">
        <w:rPr>
          <w:rFonts w:ascii="Arial" w:eastAsia="Times New Roman" w:hAnsi="Arial" w:cs="Arial"/>
          <w:b/>
          <w:bCs/>
          <w:sz w:val="24"/>
          <w:szCs w:val="24"/>
        </w:rPr>
        <w:t xml:space="preserve">Prestanak radnog odnosa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47" w:name="clan_167"/>
      <w:bookmarkEnd w:id="347"/>
      <w:r w:rsidRPr="0025792B">
        <w:rPr>
          <w:rFonts w:ascii="Arial" w:eastAsia="Times New Roman" w:hAnsi="Arial" w:cs="Arial"/>
          <w:b/>
          <w:bCs/>
          <w:sz w:val="24"/>
          <w:szCs w:val="24"/>
        </w:rPr>
        <w:t xml:space="preserve">Član 167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Radni odnos zaposlenog u ustanovi prestaje sa navršenih 65 godina života i najmanje 15 godina staža osiguranja.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Zaposleni kome prestane radni odnos iz razloga utvrđenog članom 139. stav 1. tačka 2) ovog zakona, ostvaruje pravo na otpremninu.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48" w:name="str_181"/>
      <w:bookmarkEnd w:id="348"/>
      <w:r w:rsidRPr="0025792B">
        <w:rPr>
          <w:rFonts w:ascii="Arial" w:eastAsia="Times New Roman" w:hAnsi="Arial" w:cs="Arial"/>
          <w:b/>
          <w:bCs/>
          <w:sz w:val="24"/>
          <w:szCs w:val="24"/>
        </w:rPr>
        <w:t xml:space="preserve">Pravna zaštita zaposlenih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49" w:name="clan_168"/>
      <w:bookmarkEnd w:id="349"/>
      <w:r w:rsidRPr="0025792B">
        <w:rPr>
          <w:rFonts w:ascii="Arial" w:eastAsia="Times New Roman" w:hAnsi="Arial" w:cs="Arial"/>
          <w:b/>
          <w:bCs/>
          <w:sz w:val="24"/>
          <w:szCs w:val="24"/>
        </w:rPr>
        <w:t xml:space="preserve">Član 168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 rešenje o ostvarivanju prava, obaveza i odgovornosti zaposleni ima pravo na žalbu organu upravljanja, u roku od 15 dana od dana dostavljanja rešenja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Organ upravljanja dužan je da odluči po žalbi u roku od 15 dana od dana dostavljanja žalbe.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rešenjem će odbaciti žalbu, ukoliko je neblagovremena, nedopuštena ili izjavljena od strane neovlašćenog lica.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Protiv novog rešenja direktora zaposleni ima pravo na žalbu.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 radnom sporu zaposleni koji pobija konačno rešenje, tužbom mora obuhvatiti i prvostepeno i drugostepeno rešenje. </w:t>
      </w:r>
    </w:p>
    <w:p w:rsidR="0025792B" w:rsidRPr="0025792B" w:rsidRDefault="0025792B" w:rsidP="006B61D9">
      <w:pPr>
        <w:spacing w:before="120" w:after="0" w:line="240" w:lineRule="auto"/>
        <w:jc w:val="center"/>
        <w:rPr>
          <w:rFonts w:ascii="Arial" w:eastAsia="Times New Roman" w:hAnsi="Arial" w:cs="Arial"/>
          <w:sz w:val="31"/>
          <w:szCs w:val="31"/>
        </w:rPr>
      </w:pPr>
      <w:bookmarkStart w:id="350" w:name="str_182"/>
      <w:bookmarkEnd w:id="350"/>
      <w:r w:rsidRPr="0025792B">
        <w:rPr>
          <w:rFonts w:ascii="Arial" w:eastAsia="Times New Roman" w:hAnsi="Arial" w:cs="Arial"/>
          <w:sz w:val="31"/>
          <w:szCs w:val="31"/>
        </w:rPr>
        <w:t xml:space="preserve">VIII NADZOR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51" w:name="str_183"/>
      <w:bookmarkEnd w:id="351"/>
      <w:r w:rsidRPr="0025792B">
        <w:rPr>
          <w:rFonts w:ascii="Arial" w:eastAsia="Times New Roman" w:hAnsi="Arial" w:cs="Arial"/>
          <w:b/>
          <w:bCs/>
          <w:sz w:val="24"/>
          <w:szCs w:val="24"/>
        </w:rPr>
        <w:t xml:space="preserve">Inspekcijski nadzor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52" w:name="clan_169"/>
      <w:bookmarkEnd w:id="352"/>
      <w:r w:rsidRPr="0025792B">
        <w:rPr>
          <w:rFonts w:ascii="Arial" w:eastAsia="Times New Roman" w:hAnsi="Arial" w:cs="Arial"/>
          <w:b/>
          <w:bCs/>
          <w:sz w:val="24"/>
          <w:szCs w:val="24"/>
        </w:rPr>
        <w:t xml:space="preserve">Član 169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Inspekcijski nadzor nad radom ustanova i zavoda, sprovođenju ovog i posebnog zakona i propisa donetih na osnovu njih, vrši Ministarstvo u skladu sa zakonom.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53" w:name="str_184"/>
      <w:bookmarkEnd w:id="353"/>
      <w:r w:rsidRPr="0025792B">
        <w:rPr>
          <w:rFonts w:ascii="Arial" w:eastAsia="Times New Roman" w:hAnsi="Arial" w:cs="Arial"/>
          <w:b/>
          <w:bCs/>
          <w:sz w:val="24"/>
          <w:szCs w:val="24"/>
        </w:rPr>
        <w:t xml:space="preserve">Stručno-pedagoški nadzor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54" w:name="clan_170"/>
      <w:bookmarkEnd w:id="354"/>
      <w:r w:rsidRPr="0025792B">
        <w:rPr>
          <w:rFonts w:ascii="Arial" w:eastAsia="Times New Roman" w:hAnsi="Arial" w:cs="Arial"/>
          <w:b/>
          <w:bCs/>
          <w:sz w:val="24"/>
          <w:szCs w:val="24"/>
        </w:rPr>
        <w:t xml:space="preserve">Član 170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Poslove stručno-pedagoškog nadzora vrši prosvetni savetnik.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Prosvetni savetnik: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vrednuje kvalitet rada ustanove, odnosno doma učenika na osnovu utvrđenih standarda, ostvarivanje razvojnog plana i programa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pruža pomoć i podršku samovrednovanju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prati poštovanje opštih principa i ostvarivanje ciljeva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ostvaruje neposredan uvid u rad ustanove, odnosno doma učenika, nastavnika, vaspitača, stručnog saradnika i direktora;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prisustvuje izvođenju nastave, ispita i drugih oblika obrazovno-vaspitnog rada;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prati ostvarivanje ogleda;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procenjuje ispunjenost uslova za sticanje zvanja;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prati i procenjuje kvalitet rada savetnika - spoljnog saradnika;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55" w:name="str_185"/>
      <w:bookmarkEnd w:id="355"/>
      <w:r w:rsidRPr="0025792B">
        <w:rPr>
          <w:rFonts w:ascii="Arial" w:eastAsia="Times New Roman" w:hAnsi="Arial" w:cs="Arial"/>
          <w:b/>
          <w:bCs/>
          <w:sz w:val="24"/>
          <w:szCs w:val="24"/>
        </w:rPr>
        <w:t xml:space="preserve">Uslovi za prosvetnog savetnika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56" w:name="clan_171"/>
      <w:bookmarkEnd w:id="356"/>
      <w:r w:rsidRPr="0025792B">
        <w:rPr>
          <w:rFonts w:ascii="Arial" w:eastAsia="Times New Roman" w:hAnsi="Arial" w:cs="Arial"/>
          <w:b/>
          <w:bCs/>
          <w:sz w:val="24"/>
          <w:szCs w:val="24"/>
        </w:rPr>
        <w:t xml:space="preserve">Član 171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Poslove prosvetnog savetnika može da obavlja lice koje 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odgovarajuće obrazovanje iz čl. 140. i 142.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licencu za nastavnika, vaspitača i stručnog saradnika;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osam godina rada u oblasti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ostvarene rezultate u razvoju obrazovanja i vaspitanja i stečen profesionalni ugled;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stručni rad objavljen u međunarodnim ili domaćim časopisima ili zbornicima sa recenzijom, odnosno odobreni udžbenik, priručnik ili drugo nastavno sredstvo.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Poslove prosvetnog savetnika može da obavlja lice iz stava 1. ovog člana koje položi državni stručni ispit i ispit za prosvetnog savetnika.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Prosvetnom savetniku koji ne položi ispite iz stava 2. ovog člana u propisanom roku prestaje radni odnos.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Prosvetni savetnik dužan je da se stalno stručno usavršava radi uspešnijeg ostvarivanja i unapređivanja stručno-pedagoškog nadzora.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57" w:name="str_186"/>
      <w:bookmarkEnd w:id="357"/>
      <w:r w:rsidRPr="0025792B">
        <w:rPr>
          <w:rFonts w:ascii="Arial" w:eastAsia="Times New Roman" w:hAnsi="Arial" w:cs="Arial"/>
          <w:b/>
          <w:bCs/>
          <w:sz w:val="24"/>
          <w:szCs w:val="24"/>
        </w:rPr>
        <w:t xml:space="preserve">Savetnik - spoljni saradnik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58" w:name="clan_172"/>
      <w:bookmarkEnd w:id="358"/>
      <w:r w:rsidRPr="0025792B">
        <w:rPr>
          <w:rFonts w:ascii="Arial" w:eastAsia="Times New Roman" w:hAnsi="Arial" w:cs="Arial"/>
          <w:b/>
          <w:bCs/>
          <w:sz w:val="24"/>
          <w:szCs w:val="24"/>
        </w:rPr>
        <w:t xml:space="preserve">Član 172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rešenjem određuje broj savetnika neophodnih za pružanje pomoći iz stava 1.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Izbor savetnika vrši ministar rešenjem na osnovu konkursa, odnosno na predlog prosvetnog savetnika ili zavoda.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Izabrani savetnik dužan je da završi odgovarajuću obuku.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stručni saradnik i savetnik zavoda koji ispunjava uslove iz člana 171. stav 1. tač. 1)-4) ovog zakona, može da bude izabran za savetnika.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Savetnik postupa po nalogu ministra.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 izvršenom zadatku savetnik podnosi izveštaj ministru.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Savetnik može da bude isključen sa liste ako se na osnovu vrednovanja rada oceni da zadatke ne izvršava na kvalitetan način. </w:t>
      </w:r>
    </w:p>
    <w:p w:rsidR="006B61D9" w:rsidRDefault="006B61D9" w:rsidP="0025792B">
      <w:pPr>
        <w:spacing w:before="240" w:after="240" w:line="240" w:lineRule="auto"/>
        <w:jc w:val="center"/>
        <w:rPr>
          <w:rFonts w:ascii="Arial" w:eastAsia="Times New Roman" w:hAnsi="Arial" w:cs="Arial"/>
          <w:b/>
          <w:bCs/>
          <w:sz w:val="24"/>
          <w:szCs w:val="24"/>
        </w:rPr>
      </w:pPr>
      <w:bookmarkStart w:id="359" w:name="str_187"/>
      <w:bookmarkEnd w:id="359"/>
    </w:p>
    <w:p w:rsidR="006B61D9" w:rsidRDefault="006B61D9" w:rsidP="0025792B">
      <w:pPr>
        <w:spacing w:before="240" w:after="240" w:line="240" w:lineRule="auto"/>
        <w:jc w:val="center"/>
        <w:rPr>
          <w:rFonts w:ascii="Arial" w:eastAsia="Times New Roman" w:hAnsi="Arial" w:cs="Arial"/>
          <w:b/>
          <w:bCs/>
          <w:sz w:val="24"/>
          <w:szCs w:val="24"/>
        </w:rPr>
      </w:pPr>
    </w:p>
    <w:p w:rsidR="0025792B" w:rsidRPr="0025792B" w:rsidRDefault="0025792B" w:rsidP="006B61D9">
      <w:pPr>
        <w:spacing w:before="120" w:after="240" w:line="240" w:lineRule="auto"/>
        <w:jc w:val="center"/>
        <w:rPr>
          <w:rFonts w:ascii="Arial" w:eastAsia="Times New Roman" w:hAnsi="Arial" w:cs="Arial"/>
          <w:b/>
          <w:bCs/>
          <w:sz w:val="24"/>
          <w:szCs w:val="24"/>
        </w:rPr>
      </w:pPr>
      <w:r w:rsidRPr="0025792B">
        <w:rPr>
          <w:rFonts w:ascii="Arial" w:eastAsia="Times New Roman" w:hAnsi="Arial" w:cs="Arial"/>
          <w:b/>
          <w:bCs/>
          <w:sz w:val="24"/>
          <w:szCs w:val="24"/>
        </w:rPr>
        <w:t xml:space="preserve">Sprovođenje stručno-pedagoškog nadzora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60" w:name="clan_173"/>
      <w:bookmarkEnd w:id="360"/>
      <w:r w:rsidRPr="0025792B">
        <w:rPr>
          <w:rFonts w:ascii="Arial" w:eastAsia="Times New Roman" w:hAnsi="Arial" w:cs="Arial"/>
          <w:b/>
          <w:bCs/>
          <w:sz w:val="24"/>
          <w:szCs w:val="24"/>
        </w:rPr>
        <w:t xml:space="preserve">Član 173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25792B" w:rsidRPr="0025792B" w:rsidRDefault="0025792B" w:rsidP="006B61D9">
      <w:pPr>
        <w:spacing w:before="120" w:after="0" w:line="240" w:lineRule="auto"/>
        <w:jc w:val="center"/>
        <w:rPr>
          <w:rFonts w:ascii="Arial" w:eastAsia="Times New Roman" w:hAnsi="Arial" w:cs="Arial"/>
          <w:sz w:val="31"/>
          <w:szCs w:val="31"/>
        </w:rPr>
      </w:pPr>
      <w:bookmarkStart w:id="361" w:name="str_188"/>
      <w:bookmarkEnd w:id="361"/>
      <w:r w:rsidRPr="0025792B">
        <w:rPr>
          <w:rFonts w:ascii="Arial" w:eastAsia="Times New Roman" w:hAnsi="Arial" w:cs="Arial"/>
          <w:sz w:val="31"/>
          <w:szCs w:val="31"/>
        </w:rPr>
        <w:t xml:space="preserve">IX EVIDENCIJE U OBRAZOVANJU I VASPITANJU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62" w:name="str_189"/>
      <w:bookmarkEnd w:id="362"/>
      <w:r w:rsidRPr="0025792B">
        <w:rPr>
          <w:rFonts w:ascii="Arial" w:eastAsia="Times New Roman" w:hAnsi="Arial" w:cs="Arial"/>
          <w:b/>
          <w:bCs/>
          <w:sz w:val="24"/>
          <w:szCs w:val="24"/>
        </w:rPr>
        <w:t xml:space="preserve">Evidencije o deci, učenicima i odraslima koje vodi ustanova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63" w:name="clan_174"/>
      <w:bookmarkEnd w:id="363"/>
      <w:r w:rsidRPr="0025792B">
        <w:rPr>
          <w:rFonts w:ascii="Arial" w:eastAsia="Times New Roman" w:hAnsi="Arial" w:cs="Arial"/>
          <w:b/>
          <w:bCs/>
          <w:sz w:val="24"/>
          <w:szCs w:val="24"/>
        </w:rPr>
        <w:t xml:space="preserve">Član 174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vodi: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matičnu knjigu upisane dece, učenika i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evidenciju o vaspitno-obrazovnom, obrazovno-vaspitnom, odnosno vaspitnom radu i o uspehu i vladanju učenika i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zapisnik o položenim ispitima;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evidenciju o izdatim javnim ispravama.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Evidencija iz stava 4. tačka 2) ovog člana može se voditi i elektronski.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Evidencije iz stava 4. ovog člana ustanova vodi na srpskom jeziku ćiriličkim pismom na propisanom obrascu.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Vrste, naziv, sadržaj obrazaca evidencije i javnih isprava i način njihovog vođenja, popunjavanja, izdavanja, propisuje ministar, u skladu sa ovim i posebnim zakonom.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64" w:name="str_190"/>
      <w:bookmarkEnd w:id="364"/>
      <w:r w:rsidRPr="0025792B">
        <w:rPr>
          <w:rFonts w:ascii="Arial" w:eastAsia="Times New Roman" w:hAnsi="Arial" w:cs="Arial"/>
          <w:b/>
          <w:bCs/>
          <w:sz w:val="24"/>
          <w:szCs w:val="24"/>
        </w:rPr>
        <w:t xml:space="preserve">Jedinstveni informacioni sistem prosvete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65" w:name="clan_175"/>
      <w:bookmarkEnd w:id="365"/>
      <w:r w:rsidRPr="0025792B">
        <w:rPr>
          <w:rFonts w:ascii="Arial" w:eastAsia="Times New Roman" w:hAnsi="Arial" w:cs="Arial"/>
          <w:b/>
          <w:bCs/>
          <w:sz w:val="24"/>
          <w:szCs w:val="24"/>
        </w:rPr>
        <w:t xml:space="preserve">Član 175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Jedinstveni informacioni sistem prosvete (u daljem tekstu: JISP) uspostavlja i njime upravlja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Ustanove unose i ažuriraju podatke iz evidencija iz člana 174. ovog zakona u elektronskom obliku u JISP u okviru odgovarajućeg registra.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vodi registar: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ustanova;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dece, učenika i odraslih;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zaposlenih u ustanovama.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66" w:name="str_191"/>
      <w:bookmarkEnd w:id="366"/>
      <w:r w:rsidRPr="0025792B">
        <w:rPr>
          <w:rFonts w:ascii="Arial" w:eastAsia="Times New Roman" w:hAnsi="Arial" w:cs="Arial"/>
          <w:b/>
          <w:bCs/>
          <w:sz w:val="24"/>
          <w:szCs w:val="24"/>
        </w:rPr>
        <w:t xml:space="preserve">Jedinstveni obrazovni broj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67" w:name="clan_176"/>
      <w:bookmarkEnd w:id="367"/>
      <w:r w:rsidRPr="0025792B">
        <w:rPr>
          <w:rFonts w:ascii="Arial" w:eastAsia="Times New Roman" w:hAnsi="Arial" w:cs="Arial"/>
          <w:b/>
          <w:bCs/>
          <w:sz w:val="24"/>
          <w:szCs w:val="24"/>
        </w:rPr>
        <w:t xml:space="preserve">Član 176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JOB predstavlja individualnu i neponovljivu oznaku koja se sastoji od 16 karaktera i koja se dodeljuje detetu, učeniku i odraslom u automatizovanom postupku preko JISP-a, na zahtev ustanove, pri prvom upisu u ustanovu.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o ličnosti iz stava 4. ovog člana prikupljaju se isključivo u svrhu dodele JOB-a detetu, učeniku i odraslom.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o JOB-u i privremenom JOB-u čuvaju se trajno.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je rukovalac podacima o ličnosti iz stava 4.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Bliže uslove u pogledu postupka dodele JOB-a, propisuje ministar.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68" w:name="str_192"/>
      <w:bookmarkEnd w:id="368"/>
      <w:r w:rsidRPr="0025792B">
        <w:rPr>
          <w:rFonts w:ascii="Arial" w:eastAsia="Times New Roman" w:hAnsi="Arial" w:cs="Arial"/>
          <w:b/>
          <w:bCs/>
          <w:sz w:val="24"/>
          <w:szCs w:val="24"/>
        </w:rPr>
        <w:t xml:space="preserve">Podaci u registru dece, učenika i odraslih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69" w:name="clan_177"/>
      <w:bookmarkEnd w:id="369"/>
      <w:r w:rsidRPr="0025792B">
        <w:rPr>
          <w:rFonts w:ascii="Arial" w:eastAsia="Times New Roman" w:hAnsi="Arial" w:cs="Arial"/>
          <w:b/>
          <w:bCs/>
          <w:sz w:val="24"/>
          <w:szCs w:val="24"/>
        </w:rPr>
        <w:t xml:space="preserve">Član 177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unosi i ažurira podatke iz člana 174. stav 2. ovog zakona u registar dece, učenika i odraslih, preko svog pristupnog naloga preko JOB-a,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podatke za određivanje identiteta deteta, učenika i odraslog: JOB, pol, datum, mesto i država rođenja, država i mesto stanovanja;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Rukovalac podacima iz stava 1. ovog člana je Ministarstvo.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70" w:name="str_193"/>
      <w:bookmarkEnd w:id="370"/>
      <w:r w:rsidRPr="0025792B">
        <w:rPr>
          <w:rFonts w:ascii="Arial" w:eastAsia="Times New Roman" w:hAnsi="Arial" w:cs="Arial"/>
          <w:b/>
          <w:bCs/>
          <w:sz w:val="24"/>
          <w:szCs w:val="24"/>
        </w:rPr>
        <w:t xml:space="preserve">Podaci u registru ustanova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71" w:name="clan_178"/>
      <w:bookmarkEnd w:id="371"/>
      <w:r w:rsidRPr="0025792B">
        <w:rPr>
          <w:rFonts w:ascii="Arial" w:eastAsia="Times New Roman" w:hAnsi="Arial" w:cs="Arial"/>
          <w:b/>
          <w:bCs/>
          <w:sz w:val="24"/>
          <w:szCs w:val="24"/>
        </w:rPr>
        <w:t xml:space="preserve">Član 178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registar iz stava 1. ovog člana unose se i drugi podaci od značaja za razvoj sistema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72" w:name="str_194"/>
      <w:bookmarkEnd w:id="372"/>
      <w:r w:rsidRPr="0025792B">
        <w:rPr>
          <w:rFonts w:ascii="Arial" w:eastAsia="Times New Roman" w:hAnsi="Arial" w:cs="Arial"/>
          <w:b/>
          <w:bCs/>
          <w:sz w:val="24"/>
          <w:szCs w:val="24"/>
        </w:rPr>
        <w:t xml:space="preserve">Evidencija o zaposlenima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73" w:name="clan_179"/>
      <w:bookmarkEnd w:id="373"/>
      <w:r w:rsidRPr="0025792B">
        <w:rPr>
          <w:rFonts w:ascii="Arial" w:eastAsia="Times New Roman" w:hAnsi="Arial" w:cs="Arial"/>
          <w:b/>
          <w:bCs/>
          <w:sz w:val="24"/>
          <w:szCs w:val="24"/>
        </w:rPr>
        <w:t xml:space="preserve">Član 179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w:t>
      </w:r>
      <w:r w:rsidRPr="0025792B">
        <w:rPr>
          <w:rFonts w:ascii="Arial" w:eastAsia="Times New Roman" w:hAnsi="Arial" w:cs="Arial"/>
        </w:rPr>
        <w:lastRenderedPageBreak/>
        <w:t xml:space="preserve">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ustanove čiji je osnivač Republika Srbija, autonomna pokrajina i jedinica lokalne samouprave podaci o zaposlenima su plata i podaci za njen obračun i isplatu.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Rukovalac podacima iz st. 1. i 2. ovog člana je ustanova. </w:t>
      </w:r>
    </w:p>
    <w:p w:rsidR="0025792B" w:rsidRPr="0025792B" w:rsidRDefault="0025792B" w:rsidP="006B61D9">
      <w:pPr>
        <w:spacing w:before="120" w:after="240" w:line="240" w:lineRule="auto"/>
        <w:jc w:val="center"/>
        <w:rPr>
          <w:rFonts w:ascii="Arial" w:eastAsia="Times New Roman" w:hAnsi="Arial" w:cs="Arial"/>
          <w:b/>
          <w:bCs/>
          <w:sz w:val="24"/>
          <w:szCs w:val="24"/>
        </w:rPr>
      </w:pPr>
      <w:bookmarkStart w:id="374" w:name="str_195"/>
      <w:bookmarkEnd w:id="374"/>
      <w:r w:rsidRPr="0025792B">
        <w:rPr>
          <w:rFonts w:ascii="Arial" w:eastAsia="Times New Roman" w:hAnsi="Arial" w:cs="Arial"/>
          <w:b/>
          <w:bCs/>
          <w:sz w:val="24"/>
          <w:szCs w:val="24"/>
        </w:rPr>
        <w:t xml:space="preserve">Podaci u registru zaposlenih </w:t>
      </w:r>
    </w:p>
    <w:p w:rsidR="0025792B" w:rsidRPr="0025792B" w:rsidRDefault="0025792B" w:rsidP="006B61D9">
      <w:pPr>
        <w:spacing w:before="120" w:after="120" w:line="240" w:lineRule="auto"/>
        <w:jc w:val="center"/>
        <w:rPr>
          <w:rFonts w:ascii="Arial" w:eastAsia="Times New Roman" w:hAnsi="Arial" w:cs="Arial"/>
          <w:b/>
          <w:bCs/>
          <w:sz w:val="24"/>
          <w:szCs w:val="24"/>
        </w:rPr>
      </w:pPr>
      <w:bookmarkStart w:id="375" w:name="clan_180"/>
      <w:bookmarkEnd w:id="375"/>
      <w:r w:rsidRPr="0025792B">
        <w:rPr>
          <w:rFonts w:ascii="Arial" w:eastAsia="Times New Roman" w:hAnsi="Arial" w:cs="Arial"/>
          <w:b/>
          <w:bCs/>
          <w:sz w:val="24"/>
          <w:szCs w:val="24"/>
        </w:rPr>
        <w:t xml:space="preserve">Član 180 </w:t>
      </w:r>
    </w:p>
    <w:p w:rsidR="0025792B" w:rsidRPr="0025792B" w:rsidRDefault="0025792B" w:rsidP="006B61D9">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unosi i ažurira podatke iz člana 174. stav 3. ovog zakona u registar zaposlenih, i to: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ustanove čiji je osnivač Republika Srbija, autonomna pokrajina i jedinica lokalne samouprave podaci o zaposlenima su plata i podaci za njen obračun i isplatu.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Rukovalac podacima iz st. 1. i 2. ovog člana je Ministarstvo.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76" w:name="str_196"/>
      <w:bookmarkEnd w:id="376"/>
      <w:r w:rsidRPr="0025792B">
        <w:rPr>
          <w:rFonts w:ascii="Arial" w:eastAsia="Times New Roman" w:hAnsi="Arial" w:cs="Arial"/>
          <w:b/>
          <w:bCs/>
          <w:sz w:val="24"/>
          <w:szCs w:val="24"/>
        </w:rPr>
        <w:t xml:space="preserve">Svrha obrade podataka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77" w:name="clan_181"/>
      <w:bookmarkEnd w:id="377"/>
      <w:r w:rsidRPr="0025792B">
        <w:rPr>
          <w:rFonts w:ascii="Arial" w:eastAsia="Times New Roman" w:hAnsi="Arial" w:cs="Arial"/>
          <w:b/>
          <w:bCs/>
          <w:sz w:val="24"/>
          <w:szCs w:val="24"/>
        </w:rPr>
        <w:t xml:space="preserve">Član 181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78" w:name="str_197"/>
      <w:bookmarkEnd w:id="378"/>
      <w:r w:rsidRPr="0025792B">
        <w:rPr>
          <w:rFonts w:ascii="Arial" w:eastAsia="Times New Roman" w:hAnsi="Arial" w:cs="Arial"/>
          <w:b/>
          <w:bCs/>
          <w:sz w:val="24"/>
          <w:szCs w:val="24"/>
        </w:rPr>
        <w:t xml:space="preserve">Korišćenje podataka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79" w:name="clan_182"/>
      <w:bookmarkEnd w:id="379"/>
      <w:r w:rsidRPr="0025792B">
        <w:rPr>
          <w:rFonts w:ascii="Arial" w:eastAsia="Times New Roman" w:hAnsi="Arial" w:cs="Arial"/>
          <w:b/>
          <w:bCs/>
          <w:sz w:val="24"/>
          <w:szCs w:val="24"/>
        </w:rPr>
        <w:t xml:space="preserve">Član 182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Korisnik svih podataka iz registara iz člana 175. stav 3. ovog zakona je Ministarstvo.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korisnik podataka koje unosi u registre i statističkih izveštaja koji proističu iz njih.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80" w:name="str_198"/>
      <w:bookmarkEnd w:id="380"/>
      <w:r w:rsidRPr="0025792B">
        <w:rPr>
          <w:rFonts w:ascii="Arial" w:eastAsia="Times New Roman" w:hAnsi="Arial" w:cs="Arial"/>
          <w:b/>
          <w:bCs/>
          <w:sz w:val="24"/>
          <w:szCs w:val="24"/>
        </w:rPr>
        <w:t xml:space="preserve">Ažuriranje i čuvanje podataka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81" w:name="clan_183"/>
      <w:bookmarkEnd w:id="381"/>
      <w:r w:rsidRPr="0025792B">
        <w:rPr>
          <w:rFonts w:ascii="Arial" w:eastAsia="Times New Roman" w:hAnsi="Arial" w:cs="Arial"/>
          <w:b/>
          <w:bCs/>
          <w:sz w:val="24"/>
          <w:szCs w:val="24"/>
        </w:rPr>
        <w:t xml:space="preserve">Član 183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Ustanova ažurira podatke u evidencijama koje vodi na dan nastanka promene, a najkasnije 15 dana od dana promene.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unosi, odnosno ažurira podatke u registre iz člana 175. stav 3. ovog zakona na dan nastanka promene, a najkasnije 30 dana od dana promene.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Podatke u evidenciji iz člana 174. stav 4. tač. 1) i 4) ustanova čuva trajno, a iz tač. 2) i 3) - 10 godina.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iz registra o ustanovama čuvaju se trajno.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Podaci iz registra dece, učenika i odraslih čuvaju se trajno, osim podataka o socijalnom, zdravstvenom i funkcionalnom statusu deteta, učenika i odraslog koji se čuvaju pet godina od prestanka statusa.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Podaci iz registra o zaposlenima čuvaju se trajno.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82" w:name="str_199"/>
      <w:bookmarkEnd w:id="382"/>
      <w:r w:rsidRPr="0025792B">
        <w:rPr>
          <w:rFonts w:ascii="Arial" w:eastAsia="Times New Roman" w:hAnsi="Arial" w:cs="Arial"/>
          <w:b/>
          <w:bCs/>
          <w:sz w:val="24"/>
          <w:szCs w:val="24"/>
        </w:rPr>
        <w:t xml:space="preserve">Zaštita podataka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83" w:name="clan_184"/>
      <w:bookmarkEnd w:id="383"/>
      <w:r w:rsidRPr="0025792B">
        <w:rPr>
          <w:rFonts w:ascii="Arial" w:eastAsia="Times New Roman" w:hAnsi="Arial" w:cs="Arial"/>
          <w:b/>
          <w:bCs/>
          <w:sz w:val="24"/>
          <w:szCs w:val="24"/>
        </w:rPr>
        <w:t xml:space="preserve">Član 184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obezbeđuje mere zaštite od neovlašćenog pristupa i korišćenja podataka iz evidencija koje vodi.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Ministarstvo obezbeđuje mere zaštite od neovlašćenog pristupa i korišćenja podataka u JISP-u.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Poslove administriranja JISP-a i registra iz člana 175. stava 3. ovog zakona obavlja posebno ovlašćeno lice u Ministarstvu. </w:t>
      </w:r>
    </w:p>
    <w:p w:rsidR="0025792B" w:rsidRPr="0025792B" w:rsidRDefault="0025792B" w:rsidP="009E412C">
      <w:pPr>
        <w:spacing w:before="120" w:after="0" w:line="240" w:lineRule="auto"/>
        <w:jc w:val="center"/>
        <w:rPr>
          <w:rFonts w:ascii="Arial" w:eastAsia="Times New Roman" w:hAnsi="Arial" w:cs="Arial"/>
          <w:sz w:val="31"/>
          <w:szCs w:val="31"/>
        </w:rPr>
      </w:pPr>
      <w:bookmarkStart w:id="384" w:name="str_200"/>
      <w:bookmarkEnd w:id="384"/>
      <w:r w:rsidRPr="0025792B">
        <w:rPr>
          <w:rFonts w:ascii="Arial" w:eastAsia="Times New Roman" w:hAnsi="Arial" w:cs="Arial"/>
          <w:sz w:val="31"/>
          <w:szCs w:val="31"/>
        </w:rPr>
        <w:t xml:space="preserve">X POVERAVANJE POSLOVA DRŽAVNE UPRAVE AUTONOMNOJ POKRAJINI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85" w:name="clan_185"/>
      <w:bookmarkEnd w:id="385"/>
      <w:r w:rsidRPr="0025792B">
        <w:rPr>
          <w:rFonts w:ascii="Arial" w:eastAsia="Times New Roman" w:hAnsi="Arial" w:cs="Arial"/>
          <w:b/>
          <w:bCs/>
          <w:sz w:val="24"/>
          <w:szCs w:val="24"/>
        </w:rPr>
        <w:t xml:space="preserve">Član 185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Sredstva za finansiranje ustanova na teritoriji autonomne pokrajine, obezbeđuju se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Organi autonomne pokrajine sarađuju sa organima Republike Srbije i organima jedinice lokalne samouprave u obavljanju poslova iz stava 1. ovog člana.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25792B" w:rsidRPr="0025792B" w:rsidRDefault="0025792B" w:rsidP="009E412C">
      <w:pPr>
        <w:spacing w:before="120" w:after="0" w:line="240" w:lineRule="auto"/>
        <w:jc w:val="center"/>
        <w:rPr>
          <w:rFonts w:ascii="Arial" w:eastAsia="Times New Roman" w:hAnsi="Arial" w:cs="Arial"/>
          <w:sz w:val="31"/>
          <w:szCs w:val="31"/>
        </w:rPr>
      </w:pPr>
      <w:bookmarkStart w:id="386" w:name="str_201"/>
      <w:bookmarkEnd w:id="386"/>
      <w:r w:rsidRPr="0025792B">
        <w:rPr>
          <w:rFonts w:ascii="Arial" w:eastAsia="Times New Roman" w:hAnsi="Arial" w:cs="Arial"/>
          <w:sz w:val="31"/>
          <w:szCs w:val="31"/>
        </w:rPr>
        <w:t>XI FINANSIRANJE DELATNOSTI USTANOVA ČIJI JE OSNIVAČ REPUBLIKA SRBIJA, AUTONOMNA POKRAJINA I JEDINICA LOKALNE SAMOUPRAVE</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87" w:name="str_202"/>
      <w:bookmarkEnd w:id="387"/>
      <w:r w:rsidRPr="0025792B">
        <w:rPr>
          <w:rFonts w:ascii="Arial" w:eastAsia="Times New Roman" w:hAnsi="Arial" w:cs="Arial"/>
          <w:b/>
          <w:bCs/>
          <w:sz w:val="24"/>
          <w:szCs w:val="24"/>
        </w:rPr>
        <w:t xml:space="preserve">Izvori sredstava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88" w:name="clan_186"/>
      <w:bookmarkEnd w:id="388"/>
      <w:r w:rsidRPr="0025792B">
        <w:rPr>
          <w:rFonts w:ascii="Arial" w:eastAsia="Times New Roman" w:hAnsi="Arial" w:cs="Arial"/>
          <w:b/>
          <w:bCs/>
          <w:sz w:val="24"/>
          <w:szCs w:val="24"/>
        </w:rPr>
        <w:t xml:space="preserve">Član 186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Sredstva za finansiranje delatnosti ustanova obezbeđuju se u budžetu Republike Srbije, autonomne pokrajine i jedinice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Ustanove mogu da ostvare i sopstvene prihode po osnovu proširene delatnosti, kao i druge prihode u skladu sa zakonom.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Sredstva iz stava 1. ovog člana obezbeđuju se u skladu sa kriterijumima i standardima finansiranja ustanove koje propisuje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Ostvarivanje prihoda, evidentiranje i korišćenje sredstava iz stava 2. ovog člana vrši se u skladu sa propisima kojima se uređuje budžetski sistem. </w:t>
      </w:r>
    </w:p>
    <w:p w:rsidR="0025792B" w:rsidRPr="0025792B" w:rsidRDefault="0025792B" w:rsidP="0025792B">
      <w:pPr>
        <w:spacing w:before="240" w:after="240" w:line="240" w:lineRule="auto"/>
        <w:jc w:val="center"/>
        <w:rPr>
          <w:rFonts w:ascii="Arial" w:eastAsia="Times New Roman" w:hAnsi="Arial" w:cs="Arial"/>
          <w:b/>
          <w:bCs/>
          <w:sz w:val="24"/>
          <w:szCs w:val="24"/>
        </w:rPr>
      </w:pPr>
      <w:bookmarkStart w:id="389" w:name="str_203"/>
      <w:bookmarkEnd w:id="389"/>
      <w:r w:rsidRPr="0025792B">
        <w:rPr>
          <w:rFonts w:ascii="Arial" w:eastAsia="Times New Roman" w:hAnsi="Arial" w:cs="Arial"/>
          <w:b/>
          <w:bCs/>
          <w:sz w:val="24"/>
          <w:szCs w:val="24"/>
        </w:rPr>
        <w:t xml:space="preserve">Sredstva iz budžeta Republike Srbije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390" w:name="clan_187"/>
      <w:bookmarkEnd w:id="390"/>
      <w:r w:rsidRPr="0025792B">
        <w:rPr>
          <w:rFonts w:ascii="Arial" w:eastAsia="Times New Roman" w:hAnsi="Arial" w:cs="Arial"/>
          <w:b/>
          <w:bCs/>
          <w:sz w:val="24"/>
          <w:szCs w:val="24"/>
        </w:rPr>
        <w:t xml:space="preserve">Član 187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 budžetu Republike Srbije obezbeđuju se sredstva za: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ostvarivanje pripremnog predškolskog programa u godini pred polazak u školu u trajanju od četiri sata, u sedištu i van sedišta ustanove;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ostvarivanje predškolskog programa za rad sa decom sa smetnjama u razvoju i invaliditetom;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ostvarivanje predškolskog programa za rad sa decom na bolničkom lečenju;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plate, naknade i dodatke zaposlenih u osnovnim i srednjim školama, doprinose za obavezno socijalno osiguranje i otpremnine;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plaćanja po osnovu izvršnih presuda donetih u radnopravnim sporovima pred nadležnim sudovima u vezi sa stavom 2. tačka 4) ovog člana;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rad škola od posebnog interesa za Republiku Srbiju, koje odredi Vlada;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8) podršku posebno talentovanim učenicima u vidu bespovratne novčane pomoći koju ministar propisuje posebnim aktom svake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Sredstva iz stava 2. tač. 1)-3) ovog člana utvrđuje ministar podzakonskim aktom.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91" w:name="str_204"/>
      <w:bookmarkEnd w:id="391"/>
      <w:r w:rsidRPr="0025792B">
        <w:rPr>
          <w:rFonts w:ascii="Arial" w:eastAsia="Times New Roman" w:hAnsi="Arial" w:cs="Arial"/>
          <w:b/>
          <w:bCs/>
          <w:sz w:val="24"/>
          <w:szCs w:val="24"/>
        </w:rPr>
        <w:t xml:space="preserve">Sredstva iz budžeta autonomne pokrajine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92" w:name="clan_188"/>
      <w:bookmarkEnd w:id="392"/>
      <w:r w:rsidRPr="0025792B">
        <w:rPr>
          <w:rFonts w:ascii="Arial" w:eastAsia="Times New Roman" w:hAnsi="Arial" w:cs="Arial"/>
          <w:b/>
          <w:bCs/>
          <w:sz w:val="24"/>
          <w:szCs w:val="24"/>
        </w:rPr>
        <w:t xml:space="preserve">Član 188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93" w:name="str_205"/>
      <w:bookmarkEnd w:id="393"/>
      <w:r w:rsidRPr="0025792B">
        <w:rPr>
          <w:rFonts w:ascii="Arial" w:eastAsia="Times New Roman" w:hAnsi="Arial" w:cs="Arial"/>
          <w:b/>
          <w:bCs/>
          <w:sz w:val="24"/>
          <w:szCs w:val="24"/>
        </w:rPr>
        <w:t xml:space="preserve">Sredstva u budžetu jedinice lokalne samouprave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94" w:name="clan_189"/>
      <w:bookmarkEnd w:id="394"/>
      <w:r w:rsidRPr="0025792B">
        <w:rPr>
          <w:rFonts w:ascii="Arial" w:eastAsia="Times New Roman" w:hAnsi="Arial" w:cs="Arial"/>
          <w:b/>
          <w:bCs/>
          <w:sz w:val="24"/>
          <w:szCs w:val="24"/>
        </w:rPr>
        <w:t xml:space="preserve">Član 189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U budžetu jedinice lokalne samouprave obezbeđuju se sredstva za: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stručno usavršavanje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jubilarne nagrade i pomoć zaposlenima u osnovnoj i srednjoj školi;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prevoz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kapitalne izdatke;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zaštitu i bezbednost dece i učenika, u skladu sa propisanim merama iz člana 108.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druge tekuće rashode, osim onih za koje se sredstva obezbeđuju u budžetu Republike Srbije;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10) plaćanja po osnovu izvršnih presuda donetih pred nadležnim sudovima u sporovima u vezi sa ovim članom. </w:t>
      </w:r>
    </w:p>
    <w:p w:rsidR="0025792B" w:rsidRPr="0025792B" w:rsidRDefault="0025792B" w:rsidP="009E412C">
      <w:pPr>
        <w:spacing w:before="120" w:after="240" w:line="240" w:lineRule="auto"/>
        <w:jc w:val="center"/>
        <w:rPr>
          <w:rFonts w:ascii="Arial" w:eastAsia="Times New Roman" w:hAnsi="Arial" w:cs="Arial"/>
          <w:b/>
          <w:bCs/>
          <w:sz w:val="24"/>
          <w:szCs w:val="24"/>
        </w:rPr>
      </w:pPr>
      <w:bookmarkStart w:id="395" w:name="str_206"/>
      <w:bookmarkEnd w:id="395"/>
      <w:r w:rsidRPr="0025792B">
        <w:rPr>
          <w:rFonts w:ascii="Arial" w:eastAsia="Times New Roman" w:hAnsi="Arial" w:cs="Arial"/>
          <w:b/>
          <w:bCs/>
          <w:sz w:val="24"/>
          <w:szCs w:val="24"/>
        </w:rPr>
        <w:t xml:space="preserve">Obezbeđivanje sredstava za viši kvalitet obrazovanja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96" w:name="clan_190"/>
      <w:bookmarkEnd w:id="396"/>
      <w:r w:rsidRPr="0025792B">
        <w:rPr>
          <w:rFonts w:ascii="Arial" w:eastAsia="Times New Roman" w:hAnsi="Arial" w:cs="Arial"/>
          <w:b/>
          <w:bCs/>
          <w:sz w:val="24"/>
          <w:szCs w:val="24"/>
        </w:rPr>
        <w:t xml:space="preserve">Član 190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lastRenderedPageBreak/>
        <w:t xml:space="preserve">Sredstva iz stava 1. ovog člana koriste se za poboljšanje uslova obrazovanja i vaspitanja u pogledu prostora, opreme i nastavnih sredstava, za ostvarivanje programa koji nisu osnovna delatnost ustanove, za ishranu i pomoć deci i učenicima. </w:t>
      </w:r>
    </w:p>
    <w:p w:rsidR="0025792B" w:rsidRPr="0025792B" w:rsidRDefault="0025792B" w:rsidP="009E412C">
      <w:pPr>
        <w:spacing w:before="120" w:after="0" w:line="240" w:lineRule="auto"/>
        <w:jc w:val="center"/>
        <w:rPr>
          <w:rFonts w:ascii="Arial" w:eastAsia="Times New Roman" w:hAnsi="Arial" w:cs="Arial"/>
          <w:sz w:val="31"/>
          <w:szCs w:val="31"/>
        </w:rPr>
      </w:pPr>
      <w:bookmarkStart w:id="397" w:name="str_207"/>
      <w:bookmarkEnd w:id="397"/>
      <w:r w:rsidRPr="0025792B">
        <w:rPr>
          <w:rFonts w:ascii="Arial" w:eastAsia="Times New Roman" w:hAnsi="Arial" w:cs="Arial"/>
          <w:sz w:val="31"/>
          <w:szCs w:val="31"/>
        </w:rPr>
        <w:t xml:space="preserve">XII KAZNENE ODREDBE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98" w:name="clan_191"/>
      <w:bookmarkEnd w:id="398"/>
      <w:r w:rsidRPr="0025792B">
        <w:rPr>
          <w:rFonts w:ascii="Arial" w:eastAsia="Times New Roman" w:hAnsi="Arial" w:cs="Arial"/>
          <w:b/>
          <w:bCs/>
          <w:sz w:val="24"/>
          <w:szCs w:val="24"/>
        </w:rPr>
        <w:t xml:space="preserve">Član 191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100.000 do 1.000.000 dinara kazniće se za prekršaj ustanova ako: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 ne upiše dete u predškolsku ustanovu, odnosno osnovnu školu radi pohađanja pripremnog predškolskog programa (član 17);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2) ne upiše dete u osnovnu školu (član 18);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3) ne donese razvojni plan i godišnji plan rada u roku propisanom ovim zakonom ili ih ne primenjuje (čl. 50. i 62);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4) sprovodi ogled bez odobrenja ministra ili vrši statusne promene za vreme ogleda, suprotno članu 51.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6) ne donese ili ne ostvaruje individualni obrazovni plan (član 76);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7) ne propiše način i postupak za zaštitu i bezbednost dece, odnosno učenika (član 108);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9) dozvoli stranačko organizovanje ili delovanje u ustanovi i korišćenje prostora ustanove u te svrhe suprotno članu 113.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10) primi u radni odnos zaposlenog koji ne ispunjava uslove iz čl. 139-145. ovog zakona ili na način i po postupku, suprotno čl. 152-155.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11) ne dostavi Ministarstvu sve podatke u vezi sa licencom nastavnika, vaspitača i stručnog saradnika iz čl. 149. i 150.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12) ne udalji sa rada zaposlenog zbog učinjene teže povrede radne obaveze (član 163);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13) zaključi ugovor o izvođenju nastave suprotno članu 158. ovog zakona.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25.000 do 100.000 dinara za prekršaj iz ovog člana kazniće se i direktor, odnosno odgovorno lice ustanove.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399" w:name="clan_192"/>
      <w:bookmarkEnd w:id="399"/>
      <w:r w:rsidRPr="0025792B">
        <w:rPr>
          <w:rFonts w:ascii="Arial" w:eastAsia="Times New Roman" w:hAnsi="Arial" w:cs="Arial"/>
          <w:b/>
          <w:bCs/>
          <w:sz w:val="24"/>
          <w:szCs w:val="24"/>
        </w:rPr>
        <w:t xml:space="preserve">Član 192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Za prekršaj iz stava 1. ovog člana kazniće se i direktor, odnosno odgovorno lice ustanove novčanom kaznom od 50.000 do 150.000 dinara.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400" w:name="clan_193"/>
      <w:bookmarkEnd w:id="400"/>
      <w:r w:rsidRPr="0025792B">
        <w:rPr>
          <w:rFonts w:ascii="Arial" w:eastAsia="Times New Roman" w:hAnsi="Arial" w:cs="Arial"/>
          <w:b/>
          <w:bCs/>
          <w:sz w:val="24"/>
          <w:szCs w:val="24"/>
        </w:rPr>
        <w:t xml:space="preserve">Član 193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Novčanom kaznom od 50.000 do 1.000.000 dinara kazniće se za prekršaj tražilac podataka - pravno lice ukoliko dobijene podatke koristi ili objavljuje suprotno svrsi koju je naznačio u svom zahtevu i ovom zakonu (član 182. stav 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Novčanom kaznom u iznosu od 50.000 do 100.000 dinara kazniće se za prekršaj ustanova o kojoj se vodi registar ustanova, ukoliko ne unosi i mesečno ažurira podatke u odgovarajuće registre, u skladu sa članom 183. ovog zakona.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u iznosu od 5.000 do 50.000 dinara kazniće se za prekršaj odgovorno lice ustanove za prekršaj iz stava 4. ovog člana.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401" w:name="clan_194"/>
      <w:bookmarkEnd w:id="401"/>
      <w:r w:rsidRPr="0025792B">
        <w:rPr>
          <w:rFonts w:ascii="Arial" w:eastAsia="Times New Roman" w:hAnsi="Arial" w:cs="Arial"/>
          <w:b/>
          <w:bCs/>
          <w:sz w:val="24"/>
          <w:szCs w:val="24"/>
        </w:rPr>
        <w:t xml:space="preserve">Član 194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5.000 do 100.000 dinara kazniće se za prekršaj roditelj, odnosno drugi zakonski zastupnik za povredu obaveze iz člana 84. ovog zakona.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402" w:name="clan_195"/>
      <w:bookmarkEnd w:id="402"/>
      <w:r w:rsidRPr="0025792B">
        <w:rPr>
          <w:rFonts w:ascii="Arial" w:eastAsia="Times New Roman" w:hAnsi="Arial" w:cs="Arial"/>
          <w:b/>
          <w:bCs/>
          <w:sz w:val="24"/>
          <w:szCs w:val="24"/>
        </w:rPr>
        <w:t xml:space="preserve">Član 195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403" w:name="clan_196"/>
      <w:bookmarkEnd w:id="403"/>
      <w:r w:rsidRPr="0025792B">
        <w:rPr>
          <w:rFonts w:ascii="Arial" w:eastAsia="Times New Roman" w:hAnsi="Arial" w:cs="Arial"/>
          <w:b/>
          <w:bCs/>
          <w:sz w:val="24"/>
          <w:szCs w:val="24"/>
        </w:rPr>
        <w:t xml:space="preserve">Član 196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25792B" w:rsidRPr="0025792B" w:rsidRDefault="0025792B" w:rsidP="009E412C">
      <w:pPr>
        <w:spacing w:before="120" w:after="100" w:afterAutospacing="1" w:line="240" w:lineRule="auto"/>
        <w:rPr>
          <w:rFonts w:ascii="Arial" w:eastAsia="Times New Roman" w:hAnsi="Arial" w:cs="Arial"/>
        </w:rPr>
      </w:pPr>
      <w:r w:rsidRPr="0025792B">
        <w:rPr>
          <w:rFonts w:ascii="Arial" w:eastAsia="Times New Roman" w:hAnsi="Arial" w:cs="Arial"/>
        </w:rPr>
        <w:t xml:space="preserve">Novčanom kaznom od 5.000 do 100.000 dinara kazniće se za prekršaj iz stava 1. ovog člana i direktor zavoda, kao odgovorno lice. </w:t>
      </w:r>
    </w:p>
    <w:p w:rsidR="0025792B" w:rsidRPr="0025792B" w:rsidRDefault="0025792B" w:rsidP="009E412C">
      <w:pPr>
        <w:spacing w:before="120" w:after="0" w:line="240" w:lineRule="auto"/>
        <w:jc w:val="center"/>
        <w:rPr>
          <w:rFonts w:ascii="Arial" w:eastAsia="Times New Roman" w:hAnsi="Arial" w:cs="Arial"/>
          <w:sz w:val="31"/>
          <w:szCs w:val="31"/>
        </w:rPr>
      </w:pPr>
      <w:bookmarkStart w:id="404" w:name="str_208"/>
      <w:bookmarkEnd w:id="404"/>
      <w:r w:rsidRPr="0025792B">
        <w:rPr>
          <w:rFonts w:ascii="Arial" w:eastAsia="Times New Roman" w:hAnsi="Arial" w:cs="Arial"/>
          <w:sz w:val="31"/>
          <w:szCs w:val="31"/>
        </w:rPr>
        <w:t xml:space="preserve">XIII PRELAZNE I ZAVRŠNE ODREDBE </w:t>
      </w:r>
    </w:p>
    <w:p w:rsidR="0025792B" w:rsidRPr="0025792B" w:rsidRDefault="0025792B" w:rsidP="009E412C">
      <w:pPr>
        <w:spacing w:before="120" w:after="120" w:line="240" w:lineRule="auto"/>
        <w:jc w:val="center"/>
        <w:rPr>
          <w:rFonts w:ascii="Arial" w:eastAsia="Times New Roman" w:hAnsi="Arial" w:cs="Arial"/>
          <w:b/>
          <w:bCs/>
          <w:sz w:val="24"/>
          <w:szCs w:val="24"/>
        </w:rPr>
      </w:pPr>
      <w:bookmarkStart w:id="405" w:name="clan_197"/>
      <w:bookmarkEnd w:id="405"/>
      <w:r w:rsidRPr="0025792B">
        <w:rPr>
          <w:rFonts w:ascii="Arial" w:eastAsia="Times New Roman" w:hAnsi="Arial" w:cs="Arial"/>
          <w:b/>
          <w:bCs/>
          <w:sz w:val="24"/>
          <w:szCs w:val="24"/>
        </w:rPr>
        <w:t xml:space="preserve">Član 197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06" w:name="clan_198"/>
      <w:bookmarkEnd w:id="406"/>
      <w:r w:rsidRPr="0025792B">
        <w:rPr>
          <w:rFonts w:ascii="Arial" w:eastAsia="Times New Roman" w:hAnsi="Arial" w:cs="Arial"/>
          <w:b/>
          <w:bCs/>
          <w:sz w:val="24"/>
          <w:szCs w:val="24"/>
        </w:rPr>
        <w:t xml:space="preserve">Član 198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Vlada će, u roku od šest meseci od dana stupanja na snagu ovog zakona, utvrditi kriterijume za donošenje mreže predškolskih ustanova i osnovnih škola.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07" w:name="clan_199"/>
      <w:bookmarkEnd w:id="407"/>
      <w:r w:rsidRPr="0025792B">
        <w:rPr>
          <w:rFonts w:ascii="Arial" w:eastAsia="Times New Roman" w:hAnsi="Arial" w:cs="Arial"/>
          <w:b/>
          <w:bCs/>
          <w:sz w:val="24"/>
          <w:szCs w:val="24"/>
        </w:rPr>
        <w:t xml:space="preserve">Član 199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08" w:name="clan_200"/>
      <w:bookmarkEnd w:id="408"/>
      <w:r w:rsidRPr="0025792B">
        <w:rPr>
          <w:rFonts w:ascii="Arial" w:eastAsia="Times New Roman" w:hAnsi="Arial" w:cs="Arial"/>
          <w:b/>
          <w:bCs/>
          <w:sz w:val="24"/>
          <w:szCs w:val="24"/>
        </w:rPr>
        <w:lastRenderedPageBreak/>
        <w:t xml:space="preserve">Član 200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09" w:name="clan_201"/>
      <w:bookmarkEnd w:id="409"/>
      <w:r w:rsidRPr="0025792B">
        <w:rPr>
          <w:rFonts w:ascii="Arial" w:eastAsia="Times New Roman" w:hAnsi="Arial" w:cs="Arial"/>
          <w:b/>
          <w:bCs/>
          <w:sz w:val="24"/>
          <w:szCs w:val="24"/>
        </w:rPr>
        <w:t xml:space="preserve">Član 201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Ustanova je dužna da u roku od šest meseci od dana stupanja na snagu ovog zakona usaglasi statut, organizaciju i način rada sa ovim zakonom.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0" w:name="clan_202"/>
      <w:bookmarkEnd w:id="410"/>
      <w:r w:rsidRPr="0025792B">
        <w:rPr>
          <w:rFonts w:ascii="Arial" w:eastAsia="Times New Roman" w:hAnsi="Arial" w:cs="Arial"/>
          <w:b/>
          <w:bCs/>
          <w:sz w:val="24"/>
          <w:szCs w:val="24"/>
        </w:rPr>
        <w:t xml:space="preserve">Član 202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Zavodi će usaglasiti organizaciju i rad sa ovim zakonom, u roku od tri meseca od dana stupanja na snagu ovog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1" w:name="clan_203"/>
      <w:bookmarkEnd w:id="411"/>
      <w:r w:rsidRPr="0025792B">
        <w:rPr>
          <w:rFonts w:ascii="Arial" w:eastAsia="Times New Roman" w:hAnsi="Arial" w:cs="Arial"/>
          <w:b/>
          <w:bCs/>
          <w:sz w:val="24"/>
          <w:szCs w:val="24"/>
        </w:rPr>
        <w:t xml:space="preserve">Član 203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Ogledi čije je sprovođenje započelo pre stupanja na snagu ovog zakona, vrednovaće se u skladu sa propisom koji je važio do stupanja na snagu ovog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2" w:name="clan_204"/>
      <w:bookmarkEnd w:id="412"/>
      <w:r w:rsidRPr="0025792B">
        <w:rPr>
          <w:rFonts w:ascii="Arial" w:eastAsia="Times New Roman" w:hAnsi="Arial" w:cs="Arial"/>
          <w:b/>
          <w:bCs/>
          <w:sz w:val="24"/>
          <w:szCs w:val="24"/>
        </w:rPr>
        <w:t xml:space="preserve">Član 204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3" w:name="clan_205"/>
      <w:bookmarkEnd w:id="413"/>
      <w:r w:rsidRPr="0025792B">
        <w:rPr>
          <w:rFonts w:ascii="Arial" w:eastAsia="Times New Roman" w:hAnsi="Arial" w:cs="Arial"/>
          <w:b/>
          <w:bCs/>
          <w:sz w:val="24"/>
          <w:szCs w:val="24"/>
        </w:rPr>
        <w:t xml:space="preserve">Član 205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Odredbe člana 151. stav 3. ovog zakona primenjuju se od školske 2018/2019. godine.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4" w:name="clan_206"/>
      <w:bookmarkEnd w:id="414"/>
      <w:r w:rsidRPr="0025792B">
        <w:rPr>
          <w:rFonts w:ascii="Arial" w:eastAsia="Times New Roman" w:hAnsi="Arial" w:cs="Arial"/>
          <w:b/>
          <w:bCs/>
          <w:sz w:val="24"/>
          <w:szCs w:val="24"/>
        </w:rPr>
        <w:t xml:space="preserve">Član 206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Zaposlenom koji je neraspoređen u smislu ovog zakona, a nije preuzet sa liste do 1. decembra 2017. godine, radni odnos prestaje do 31. decembra 2017.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5" w:name="clan_207"/>
      <w:bookmarkEnd w:id="415"/>
      <w:r w:rsidRPr="0025792B">
        <w:rPr>
          <w:rFonts w:ascii="Arial" w:eastAsia="Times New Roman" w:hAnsi="Arial" w:cs="Arial"/>
          <w:b/>
          <w:bCs/>
          <w:sz w:val="24"/>
          <w:szCs w:val="24"/>
        </w:rPr>
        <w:t xml:space="preserve">Član 207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Smatra se da licencu ima lice koje je položilo stručni ispit u oblasti obrazovanja, a 25. juna 2003. godine nije bilo u radnom odnosu u ustanovi.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lastRenderedPageBreak/>
        <w:t xml:space="preserve">Smatra se da licencu ima pripravnik - volonter koji se godinu dana osposobljavao za samostalan obrazovno-vaspitni rad u ustanovi i koji je položio stručni ispit u oblasti obrazovanja do 25. juna 2005.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6" w:name="clan_208"/>
      <w:bookmarkEnd w:id="416"/>
      <w:r w:rsidRPr="0025792B">
        <w:rPr>
          <w:rFonts w:ascii="Arial" w:eastAsia="Times New Roman" w:hAnsi="Arial" w:cs="Arial"/>
          <w:b/>
          <w:bCs/>
          <w:sz w:val="24"/>
          <w:szCs w:val="24"/>
        </w:rPr>
        <w:t xml:space="preserve">Član 208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7" w:name="clan_209"/>
      <w:bookmarkEnd w:id="417"/>
      <w:r w:rsidRPr="0025792B">
        <w:rPr>
          <w:rFonts w:ascii="Arial" w:eastAsia="Times New Roman" w:hAnsi="Arial" w:cs="Arial"/>
          <w:b/>
          <w:bCs/>
          <w:sz w:val="24"/>
          <w:szCs w:val="24"/>
        </w:rPr>
        <w:t xml:space="preserve">Član 209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Danom stupanja na snagu ovog zakona prestaje da važi član 12. Zakona o obrazovanju odraslih ("Službeni glasnik RS", broj 55/13).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25792B" w:rsidRPr="0025792B" w:rsidRDefault="0025792B" w:rsidP="0025792B">
      <w:pPr>
        <w:spacing w:before="240" w:after="120" w:line="240" w:lineRule="auto"/>
        <w:jc w:val="center"/>
        <w:rPr>
          <w:rFonts w:ascii="Arial" w:eastAsia="Times New Roman" w:hAnsi="Arial" w:cs="Arial"/>
          <w:b/>
          <w:bCs/>
          <w:sz w:val="24"/>
          <w:szCs w:val="24"/>
        </w:rPr>
      </w:pPr>
      <w:bookmarkStart w:id="418" w:name="clan_210"/>
      <w:bookmarkEnd w:id="418"/>
      <w:r w:rsidRPr="0025792B">
        <w:rPr>
          <w:rFonts w:ascii="Arial" w:eastAsia="Times New Roman" w:hAnsi="Arial" w:cs="Arial"/>
          <w:b/>
          <w:bCs/>
          <w:sz w:val="24"/>
          <w:szCs w:val="24"/>
        </w:rPr>
        <w:t xml:space="preserve">Član 210 </w:t>
      </w:r>
    </w:p>
    <w:p w:rsidR="0025792B" w:rsidRPr="0025792B" w:rsidRDefault="0025792B" w:rsidP="0025792B">
      <w:pPr>
        <w:spacing w:before="100" w:beforeAutospacing="1" w:after="100" w:afterAutospacing="1" w:line="240" w:lineRule="auto"/>
        <w:rPr>
          <w:rFonts w:ascii="Arial" w:eastAsia="Times New Roman" w:hAnsi="Arial" w:cs="Arial"/>
        </w:rPr>
      </w:pPr>
      <w:r w:rsidRPr="0025792B">
        <w:rPr>
          <w:rFonts w:ascii="Arial" w:eastAsia="Times New Roman" w:hAnsi="Arial" w:cs="Arial"/>
        </w:rPr>
        <w:t xml:space="preserve">Ovaj zakon stupa na snagu osmog dana od dana objavljivanja u "Službenom glasniku Republike Srbije". </w:t>
      </w:r>
    </w:p>
    <w:p w:rsidR="00F95623" w:rsidRDefault="00F95623"/>
    <w:sectPr w:rsidR="00F95623" w:rsidSect="00FC5BCB">
      <w:pgSz w:w="11907" w:h="16840" w:code="9"/>
      <w:pgMar w:top="340" w:right="335" w:bottom="42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5792B"/>
    <w:rsid w:val="00133803"/>
    <w:rsid w:val="0025792B"/>
    <w:rsid w:val="00342FEA"/>
    <w:rsid w:val="00355917"/>
    <w:rsid w:val="00542B7F"/>
    <w:rsid w:val="006B22C6"/>
    <w:rsid w:val="006B61D9"/>
    <w:rsid w:val="006F7593"/>
    <w:rsid w:val="00822BA1"/>
    <w:rsid w:val="008826A0"/>
    <w:rsid w:val="00967212"/>
    <w:rsid w:val="009E412C"/>
    <w:rsid w:val="00AA76D8"/>
    <w:rsid w:val="00B05B85"/>
    <w:rsid w:val="00C3647F"/>
    <w:rsid w:val="00D05C3D"/>
    <w:rsid w:val="00D83F71"/>
    <w:rsid w:val="00ED2B34"/>
    <w:rsid w:val="00F9003F"/>
    <w:rsid w:val="00F95623"/>
    <w:rsid w:val="00FC5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C6"/>
  </w:style>
  <w:style w:type="paragraph" w:styleId="Heading1">
    <w:name w:val="heading 1"/>
    <w:basedOn w:val="Normal"/>
    <w:link w:val="Heading1Char"/>
    <w:uiPriority w:val="9"/>
    <w:qFormat/>
    <w:rsid w:val="0025792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92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92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792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5792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5792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9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79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79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5792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25792B"/>
  </w:style>
  <w:style w:type="character" w:styleId="Hyperlink">
    <w:name w:val="Hyperlink"/>
    <w:basedOn w:val="DefaultParagraphFont"/>
    <w:uiPriority w:val="99"/>
    <w:semiHidden/>
    <w:unhideWhenUsed/>
    <w:rsid w:val="0025792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5792B"/>
    <w:rPr>
      <w:rFonts w:ascii="Arial" w:hAnsi="Arial" w:cs="Arial" w:hint="default"/>
      <w:strike w:val="0"/>
      <w:dstrike w:val="0"/>
      <w:color w:val="800080"/>
      <w:u w:val="single"/>
      <w:effect w:val="none"/>
    </w:rPr>
  </w:style>
  <w:style w:type="paragraph" w:customStyle="1" w:styleId="singl">
    <w:name w:val="singl"/>
    <w:basedOn w:val="Normal"/>
    <w:rsid w:val="0025792B"/>
    <w:pPr>
      <w:spacing w:after="24" w:line="240" w:lineRule="auto"/>
    </w:pPr>
    <w:rPr>
      <w:rFonts w:ascii="Arial" w:eastAsia="Times New Roman" w:hAnsi="Arial" w:cs="Arial"/>
    </w:rPr>
  </w:style>
  <w:style w:type="paragraph" w:customStyle="1" w:styleId="tabelamolovani">
    <w:name w:val="tabelamolovani"/>
    <w:basedOn w:val="Normal"/>
    <w:rsid w:val="0025792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5792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5792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5792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5792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5792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25792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5792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5792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5792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5792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5792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5792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5792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5792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5792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5792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5792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5792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5792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5792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5792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5792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5792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5792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5792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5792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5792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5792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5792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5792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5792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5792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5792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5792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5792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5792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5792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57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5792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579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5792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57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5792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5792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5792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5792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5792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5792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5792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5792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5792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5792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5792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5792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5792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5792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5792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5792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5792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5792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5792B"/>
    <w:pPr>
      <w:spacing w:after="0" w:line="240" w:lineRule="auto"/>
    </w:pPr>
    <w:rPr>
      <w:rFonts w:ascii="Arial" w:eastAsia="Times New Roman" w:hAnsi="Arial" w:cs="Arial"/>
      <w:sz w:val="26"/>
      <w:szCs w:val="26"/>
    </w:rPr>
  </w:style>
  <w:style w:type="paragraph" w:customStyle="1" w:styleId="wyq010---deo">
    <w:name w:val="wyq010---deo"/>
    <w:basedOn w:val="Normal"/>
    <w:rsid w:val="0025792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5792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5792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5792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5792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5792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5792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5792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5792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5792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5792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5792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5792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5792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5792B"/>
    <w:pPr>
      <w:spacing w:after="0" w:line="240" w:lineRule="auto"/>
      <w:jc w:val="center"/>
    </w:pPr>
    <w:rPr>
      <w:rFonts w:ascii="Arial" w:eastAsia="Times New Roman" w:hAnsi="Arial" w:cs="Arial"/>
      <w:sz w:val="36"/>
      <w:szCs w:val="36"/>
    </w:rPr>
  </w:style>
  <w:style w:type="paragraph" w:customStyle="1" w:styleId="030---glava">
    <w:name w:val="030---glava"/>
    <w:basedOn w:val="Normal"/>
    <w:rsid w:val="0025792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5792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5792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5792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5792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5792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5792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5792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5792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5792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5792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5792B"/>
    <w:pPr>
      <w:spacing w:after="24" w:line="240" w:lineRule="auto"/>
      <w:ind w:left="720" w:hanging="288"/>
    </w:pPr>
    <w:rPr>
      <w:rFonts w:ascii="Arial" w:eastAsia="Times New Roman" w:hAnsi="Arial" w:cs="Arial"/>
    </w:rPr>
  </w:style>
  <w:style w:type="paragraph" w:customStyle="1" w:styleId="uvuceni2">
    <w:name w:val="uvuceni2"/>
    <w:basedOn w:val="Normal"/>
    <w:rsid w:val="0025792B"/>
    <w:pPr>
      <w:spacing w:after="24" w:line="240" w:lineRule="auto"/>
      <w:ind w:left="720" w:hanging="408"/>
    </w:pPr>
    <w:rPr>
      <w:rFonts w:ascii="Arial" w:eastAsia="Times New Roman" w:hAnsi="Arial" w:cs="Arial"/>
    </w:rPr>
  </w:style>
  <w:style w:type="paragraph" w:customStyle="1" w:styleId="tabelaepress">
    <w:name w:val="tabela_epress"/>
    <w:basedOn w:val="Normal"/>
    <w:rsid w:val="0025792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5792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5792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5792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5792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5792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5792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5792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5792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5792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5792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5792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5792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5792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5792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5792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5792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5792B"/>
    <w:pPr>
      <w:spacing w:before="100" w:beforeAutospacing="1" w:after="100" w:afterAutospacing="1" w:line="240" w:lineRule="auto"/>
      <w:ind w:firstLine="1247"/>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92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92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92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792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5792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5792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9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79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79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5792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25792B"/>
  </w:style>
  <w:style w:type="character" w:styleId="Hyperlink">
    <w:name w:val="Hyperlink"/>
    <w:basedOn w:val="DefaultParagraphFont"/>
    <w:uiPriority w:val="99"/>
    <w:semiHidden/>
    <w:unhideWhenUsed/>
    <w:rsid w:val="0025792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5792B"/>
    <w:rPr>
      <w:rFonts w:ascii="Arial" w:hAnsi="Arial" w:cs="Arial" w:hint="default"/>
      <w:strike w:val="0"/>
      <w:dstrike w:val="0"/>
      <w:color w:val="800080"/>
      <w:u w:val="single"/>
      <w:effect w:val="none"/>
    </w:rPr>
  </w:style>
  <w:style w:type="paragraph" w:customStyle="1" w:styleId="singl">
    <w:name w:val="singl"/>
    <w:basedOn w:val="Normal"/>
    <w:rsid w:val="0025792B"/>
    <w:pPr>
      <w:spacing w:after="24" w:line="240" w:lineRule="auto"/>
    </w:pPr>
    <w:rPr>
      <w:rFonts w:ascii="Arial" w:eastAsia="Times New Roman" w:hAnsi="Arial" w:cs="Arial"/>
    </w:rPr>
  </w:style>
  <w:style w:type="paragraph" w:customStyle="1" w:styleId="tabelamolovani">
    <w:name w:val="tabelamolovani"/>
    <w:basedOn w:val="Normal"/>
    <w:rsid w:val="0025792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5792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5792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5792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5792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5792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25792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5792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5792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5792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5792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5792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5792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5792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5792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5792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5792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5792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5792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5792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5792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5792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5792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5792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5792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5792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5792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5792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5792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5792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5792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5792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5792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5792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5792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5792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5792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5792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5792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57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5792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579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5792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57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5792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5792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5792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5792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5792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5792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5792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5792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5792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5792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5792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5792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5792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5792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5792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5792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5792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5792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5792B"/>
    <w:pPr>
      <w:spacing w:after="0" w:line="240" w:lineRule="auto"/>
    </w:pPr>
    <w:rPr>
      <w:rFonts w:ascii="Arial" w:eastAsia="Times New Roman" w:hAnsi="Arial" w:cs="Arial"/>
      <w:sz w:val="26"/>
      <w:szCs w:val="26"/>
    </w:rPr>
  </w:style>
  <w:style w:type="paragraph" w:customStyle="1" w:styleId="wyq010---deo">
    <w:name w:val="wyq010---deo"/>
    <w:basedOn w:val="Normal"/>
    <w:rsid w:val="0025792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5792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5792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5792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5792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5792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5792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5792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5792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5792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5792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5792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5792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5792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5792B"/>
    <w:pPr>
      <w:spacing w:after="0" w:line="240" w:lineRule="auto"/>
      <w:jc w:val="center"/>
    </w:pPr>
    <w:rPr>
      <w:rFonts w:ascii="Arial" w:eastAsia="Times New Roman" w:hAnsi="Arial" w:cs="Arial"/>
      <w:sz w:val="36"/>
      <w:szCs w:val="36"/>
    </w:rPr>
  </w:style>
  <w:style w:type="paragraph" w:customStyle="1" w:styleId="030---glava">
    <w:name w:val="030---glava"/>
    <w:basedOn w:val="Normal"/>
    <w:rsid w:val="0025792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5792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5792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5792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5792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5792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5792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5792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5792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5792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5792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5792B"/>
    <w:pPr>
      <w:spacing w:after="24" w:line="240" w:lineRule="auto"/>
      <w:ind w:left="720" w:hanging="288"/>
    </w:pPr>
    <w:rPr>
      <w:rFonts w:ascii="Arial" w:eastAsia="Times New Roman" w:hAnsi="Arial" w:cs="Arial"/>
    </w:rPr>
  </w:style>
  <w:style w:type="paragraph" w:customStyle="1" w:styleId="uvuceni2">
    <w:name w:val="uvuceni2"/>
    <w:basedOn w:val="Normal"/>
    <w:rsid w:val="0025792B"/>
    <w:pPr>
      <w:spacing w:after="24" w:line="240" w:lineRule="auto"/>
      <w:ind w:left="720" w:hanging="408"/>
    </w:pPr>
    <w:rPr>
      <w:rFonts w:ascii="Arial" w:eastAsia="Times New Roman" w:hAnsi="Arial" w:cs="Arial"/>
    </w:rPr>
  </w:style>
  <w:style w:type="paragraph" w:customStyle="1" w:styleId="tabelaepress">
    <w:name w:val="tabela_epress"/>
    <w:basedOn w:val="Normal"/>
    <w:rsid w:val="0025792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5792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5792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5792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5792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5792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5792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5792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5792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5792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5792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5792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5792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5792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5792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5792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5792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5792B"/>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16235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39693</Words>
  <Characters>226252</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RS3</dc:creator>
  <cp:lastModifiedBy>skola</cp:lastModifiedBy>
  <cp:revision>7</cp:revision>
  <cp:lastPrinted>2017-10-12T14:33:00Z</cp:lastPrinted>
  <dcterms:created xsi:type="dcterms:W3CDTF">2017-10-12T13:23:00Z</dcterms:created>
  <dcterms:modified xsi:type="dcterms:W3CDTF">2017-10-12T16:05:00Z</dcterms:modified>
</cp:coreProperties>
</file>