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ЛИСТА УЏБЕНИКА ЗА ШКОЛСКУ 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20/21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ГОДИНУ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РАЗРЕД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СРПСКИ ЈЕЗИК И КЊИЖЕВНОСТ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Читанка са књижевнотеоријским појмовима за гимназије и средње стручне школе,Љиљана Николић и Босиљка Милић, ЗУНС  (601-04-51/570од 11.4.1991.)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Граматика српског језика за гимназије и стручне школе, Живојин Станојчић и Љубомир Поповић,ЗУНС(650-135/890од15.3.1989.)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Читанка са књижевнотеоријским појмовима за гимназије и средње стручне школе, Миодраг Павловић , Клет (650-02-124/2012 од 13.8.2012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Граматика српског језика за гимназије и стручне школе ,Весна Ломпар, Клет (650-02-134/2012 од 13.8.2012.)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ЕНГЛЕСКИ ЈЕЗИК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Traveller pre-intermediate, Data status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ФИЗИЧКО ВАСПИТАЊЕ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 телесног вежбања, др.Миливоје Матић, Завод за уџбенике Београд, 1979.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ЛИКОВНА КУЛТУРА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Ликовна култура за стручне школе и гимназије, Брабка Гостовић, Видосава Гавриловић, Завод за уџбенике Београд, 1990.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МУЗИЧКА УМЕТНОСТ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Музичка култура за стручне школе и гимназије, Сања Маринковић, Завод за уџбенике Београд 2010 г.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ХЕМИЈА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Хемија за први разред средње школе, Розалија Хорват, Милоје Ракочевић, ЗУНС, Београд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Збирка задатака из хемије за први и други разред гимназије и средње школе, Радивој Николајевић, Милена Шурјановић ЗУНС, Београд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ИСТОРИЈА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Историја за четворогодишње стручне школе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Драгољуб Кочић, Завод за уџбенике, 2005.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Историја за четворогодишње стручне и уметничке школе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Иван Бецић, Завод за уџбенике, 2007.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МАТЕМАТИКА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 1, за гимназије и стручне школе са четири часа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наставе недељно, Павле Миличић и др., ЈП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 ЗА УЏБЕНИКЕ”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 1, за стручне школе са три часа наставе недељно, Радивоје Деспотовић, Ратко Тошић, Бранимир Шешеља, ЈП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 ЗА УЏБЕНИКЕ”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збирка задатака и тестова за први разред гимназија и техничких школа, Живорад Ивановић и Срђан Огњановић,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КРУГ”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уџбеник са збирком задатака за први разред гимназије и средњих стручних школа, Небојша Икодиновић,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КЛЕТТ”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Математика, за трогодишње школе: пољопривредну, шумарску, трговинску, угоститељску и текстилну, Јован Кечкић, Оливера Стојковић, Слободанка Кечкић, ЈП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 ЗА УЏБЕНИКЕ”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РАЧУНАРСТВО И ИНФОРМАТИКА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Рачунарство и информатика за први разред средње сколе, Милан Чабаркапа, Круг, Београд, 2015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ГЕОГРАФИЈА</w:t>
      </w:r>
    </w:p>
    <w:p>
      <w:pPr>
        <w:numPr>
          <w:ilvl w:val="0"/>
          <w:numId w:val="2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Географија за први разред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Винко Ковачевић и Босиљка Младеновић Кљајић, Клетт, 2016.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ФИЗИКА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Физика 1, уџбеник за први разред четворогодишњих средњих стручних школа, Татјана М. Бобић, Милан О. Распоповић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ЗУНС 2008. год. , Татјана М. Бобић,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Физика 1, збирка задатака са приручником за лабораторијске вежбе за први разред четворогодишњих средњих стручних школа, Милан О. Распоповић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ЗУНС 2008. год. 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Физика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збирка задатака и тестови за први разред гимназије, Наташа Чалуковић Круг, Београд 2003. године.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БИОЛОГИЈА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Биологија за 1. и 2. разред средњих стручне школе,  Драгослав Маринковић,  Вељко Терзија, Кативца Пауновић, ЗУНС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Биологија за 1. и 2. разред средњих стручне школе,  Драгослав Маринковић,  Вељко Терзија  Кативца Пауновић ЗУНС, Београд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ЕКОЛОГИЈА И ЗАШТИТА ЖИВОТНЕ СРЕДИНЕ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Екологија и заштита животне средине за  први  разред средињих стручних школа, Иво Савић, Вељко Терзија ЗУНС, Београд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ОСНОВЕ ЕЛЕКТРОТЕХНИКЕ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Основи електротехнике 1, Гордана Мијатовић, Маја Тодоровић, Вела Чоја, Завод за уџбенике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Збирка задатака из основа електротехнике 1, Чедомир Жмирић, БИГЗ школство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Збирка задатака из основа електротехнике 1, Драгутин Митић, Завод за уџбенике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Збирка задатака из основа електротехнике 1, Вела Чоја, Маја Тодоровић, Горан Станојевић, Завод за уџбенике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РАЧУНАРСКА ГРАФИКА И МУЛТИМЕДИЈА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Рачунарска графика и мултимедија, Надежда Вељковић, Завод за уџбенике, Београд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ПРОГРАМИРАЊЕ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Програмски језик Ц са решеним задацима. Издавач: Електротехнички факултет, Универзитета у Београду. Аутор: Ласло Краус.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ИНФОРМАЦИОНО КОМУНИКАЦИОНЕ ТЕХНОЛОГИЈЕ</w:t>
      </w:r>
    </w:p>
    <w:p>
      <w:pPr>
        <w:numPr>
          <w:ilvl w:val="0"/>
          <w:numId w:val="4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Увод у рачунарске мреже,проф.Небојша Лукић ,Техничка школа “Михајло Пупин”,Бијељина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РАЧУНАРСКИ ХАРДВЕР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Степхен Ј. Бигелоw-Решавање проблема,надоградња и поправка ПЦ-а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Питер Нортон-Унутрашњост ПЦ-а и надоградња и поправка ПЦ-а</w:t>
      </w:r>
    </w:p>
    <w:p>
      <w:pPr>
        <w:numPr>
          <w:ilvl w:val="0"/>
          <w:numId w:val="4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Сцотт Муеллер- Надоградња и поправка ПЦ-а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ОСНОВЕ МАШИНСТВА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Основе машинства, Спасоје Драпић, Срећко Николић, Завод за уџбенике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ТЕХНИЧКО ЦРТАЊЕ</w:t>
      </w:r>
    </w:p>
    <w:p>
      <w:pPr>
        <w:numPr>
          <w:ilvl w:val="0"/>
          <w:numId w:val="5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Техничко цртање са нацртном геометријом, Спасоје Драпић, Вела Чоја, Драгољуб Миловановић, Вера Дракулић, Завод за уџбенике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ГРАЂАНСКО ВАСПИТАЊЕ</w:t>
      </w:r>
    </w:p>
    <w:p>
      <w:pPr>
        <w:numPr>
          <w:ilvl w:val="0"/>
          <w:numId w:val="5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Водич за наставнике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Грађанско васпитање“ за први разред средње школе, Група аутора, Министарство просвете и спорта, 2002. </w:t>
      </w:r>
    </w:p>
    <w:p>
      <w:pPr>
        <w:numPr>
          <w:ilvl w:val="0"/>
          <w:numId w:val="5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Водич за наставнике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Грађанско васпитање“ за први разред средње школе, Група аутора, Министарство просвете и спорта, 2004.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ВЕРСКА НАСТАВА</w:t>
      </w:r>
    </w:p>
    <w:p>
      <w:pPr>
        <w:numPr>
          <w:ilvl w:val="0"/>
          <w:numId w:val="5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Православни катихизис за средње школе, Игњатије Мидић, Завод за уџбенике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РАЗРЕД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СРПСКИ ЈЕЗИК И КЊИЖЕВНОСТ</w:t>
      </w:r>
    </w:p>
    <w:p>
      <w:pPr>
        <w:numPr>
          <w:ilvl w:val="0"/>
          <w:numId w:val="6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Читанка са књижевнотеоријским појмовима за гимназије и средње стручне школе, Љиљана Николић и Босиљка Милић, ЗУНС  (601-04-51/570од 11.4.1991.)</w:t>
      </w:r>
    </w:p>
    <w:p>
      <w:pPr>
        <w:numPr>
          <w:ilvl w:val="0"/>
          <w:numId w:val="6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Граматика српског језика за гимназије и стручне школе, Живојин Станојчић и Љубомир Поповић,ЗУНС(650-135/890од15.3.1989.)</w:t>
      </w:r>
    </w:p>
    <w:p>
      <w:pPr>
        <w:numPr>
          <w:ilvl w:val="0"/>
          <w:numId w:val="6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Читанка са књижевнотеоријским појмовима за гимназије и средње стручне школе, Миодраг Павловић , Клет (650-02-124/2012 од 13.8.2012</w:t>
      </w:r>
    </w:p>
    <w:p>
      <w:pPr>
        <w:numPr>
          <w:ilvl w:val="0"/>
          <w:numId w:val="6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Граматика српског језика за гимназије и стручне школе ,Весна Ломпар, Клет (650-02-134/2012 од 13.8.2012.)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ЕНГЛЕСКИ ЈЕЗИК</w:t>
      </w:r>
    </w:p>
    <w:p>
      <w:pPr>
        <w:numPr>
          <w:ilvl w:val="0"/>
          <w:numId w:val="6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Traveller intermediate, Data status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ФИЗИЧКО ВАСПИТАЊЕ</w:t>
      </w:r>
    </w:p>
    <w:p>
      <w:pPr>
        <w:numPr>
          <w:ilvl w:val="0"/>
          <w:numId w:val="6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 телесног вежбања, др.Миливоје Матић, Завод за уџбенике Београд, 1979.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ЛИКОВНА КУЛТУРА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УМЕТНОСТ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6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Ликовна култура за стручне школе и гимназије, Брабка Гостовић, Видосава Гавриловић, Завод за уџбенике Београд, 1990.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МАТЕМАТИКА</w:t>
      </w:r>
    </w:p>
    <w:p>
      <w:pPr>
        <w:numPr>
          <w:ilvl w:val="0"/>
          <w:numId w:val="7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 2, за општу гимназију и гимназију друштвеног смера и четворогодишње стручне школе са четири часа недељно, Бранимир Шешеља и други, ЈП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 ЗА УЏБЕНИКЕ”</w:t>
      </w:r>
    </w:p>
    <w:p>
      <w:pPr>
        <w:numPr>
          <w:ilvl w:val="0"/>
          <w:numId w:val="7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 2, за четворогодишње школе са три часа недељно и трогодишње школе: прехрамбену, економску, саобраћајну, геолошку, грађевинску, машинску, хемијску и дрвопрерађивачку, Бранимир Шешеља и др., ЈП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 ЗА УЏБЕНИКЕ”</w:t>
      </w:r>
    </w:p>
    <w:p>
      <w:pPr>
        <w:numPr>
          <w:ilvl w:val="0"/>
          <w:numId w:val="7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збирка задатака и тестова за други разред гимназија и техничких школа, Живорад Ивановић и Срђан Огњановић,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КРУГ”</w:t>
      </w:r>
    </w:p>
    <w:p>
      <w:pPr>
        <w:numPr>
          <w:ilvl w:val="0"/>
          <w:numId w:val="7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Математика, уџбеник са збирком задатака за други разред гимназије </w:t>
        <w:tab/>
        <w:t xml:space="preserve">Небојша Икодиновић, Слађана Димитријевић, Сузана Алексић,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КЛЕТТ”</w:t>
      </w:r>
    </w:p>
    <w:p>
      <w:pPr>
        <w:numPr>
          <w:ilvl w:val="0"/>
          <w:numId w:val="7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Збирка решених задатака из математике 2, Вене Богославов, ЈП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 ЗА УЏБЕНИКЕ”</w:t>
      </w:r>
    </w:p>
    <w:p>
      <w:pPr>
        <w:numPr>
          <w:ilvl w:val="0"/>
          <w:numId w:val="7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 са збирком задатака за други  разред гимназије, Јован Кечкић, ЈП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 ЗА УЏБЕНИКЕ”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ИСТОРИЈА</w:t>
      </w:r>
    </w:p>
    <w:p>
      <w:pPr>
        <w:numPr>
          <w:ilvl w:val="0"/>
          <w:numId w:val="7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Историја за четворогодишње стручне школе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Драгољуб Кочић, Завод за уџбенике, 2005.</w:t>
      </w:r>
    </w:p>
    <w:p>
      <w:pPr>
        <w:numPr>
          <w:ilvl w:val="0"/>
          <w:numId w:val="7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Историја за четворогодишње стручне и уметничке школе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Иван Бецић, Завод за уџбенике, 2007.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ГЕОГРАФИЈА</w:t>
      </w:r>
    </w:p>
    <w:p>
      <w:pPr>
        <w:numPr>
          <w:ilvl w:val="0"/>
          <w:numId w:val="7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Географија за први или други разред, за стручне школе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Мирко Грчић, Завод за уџбенике, 2006.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БИОЛОГИЈА</w:t>
      </w:r>
    </w:p>
    <w:p>
      <w:pPr>
        <w:numPr>
          <w:ilvl w:val="0"/>
          <w:numId w:val="7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Биологија за 1. и 2. разред средњих стручне школе, Драгослав Маринковић,  Вељко Терзија  Кативца Пауновић ЗУНС, Београд 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ФИЗИКА</w:t>
      </w:r>
    </w:p>
    <w:p>
      <w:pPr>
        <w:numPr>
          <w:ilvl w:val="0"/>
          <w:numId w:val="7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Физика за трећи разред гимназије, Наташа Кадербург, Коста Панић Круг, Београд, Наташа Кадербург, Коста Панић Збирка задатака  Круг, Београд </w:t>
      </w:r>
    </w:p>
    <w:p>
      <w:pPr>
        <w:numPr>
          <w:ilvl w:val="0"/>
          <w:numId w:val="7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Физика за други разред четворогодишњих стручних школа, Татјана М. Бобић, Милан О. Распоповић ЗУНС, Београд, Наташа Кадербург, </w:t>
      </w:r>
    </w:p>
    <w:p>
      <w:pPr>
        <w:numPr>
          <w:ilvl w:val="0"/>
          <w:numId w:val="7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Збирка за трећи разред гиназије, Коста Панић Круг, Београд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ОСНОВЕ ЕЛЕКТРОТЕХНИКЕ</w:t>
      </w:r>
    </w:p>
    <w:p>
      <w:pPr>
        <w:numPr>
          <w:ilvl w:val="0"/>
          <w:numId w:val="8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Основе електротехнике 2, Гордана Мијатовић, Вела Чоја, Маја Трифуновић, Горан Стојановић, Горан Станојевић, Завод за уџбенике </w:t>
      </w:r>
    </w:p>
    <w:p>
      <w:pPr>
        <w:numPr>
          <w:ilvl w:val="0"/>
          <w:numId w:val="8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Збирка задатака из основа електротехнике 2, Бобан Милошевић, Момир Милошевић, Завод за уџбенике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ЕЛЕКТРОНИКА</w:t>
      </w:r>
    </w:p>
    <w:p>
      <w:pPr>
        <w:numPr>
          <w:ilvl w:val="0"/>
          <w:numId w:val="8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Електроника 1 : Ратко Опачић, Завод за уџбенике, Београд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ВЕБ ДИЗАЈН</w:t>
      </w:r>
    </w:p>
    <w:p>
      <w:pPr>
        <w:numPr>
          <w:ilvl w:val="0"/>
          <w:numId w:val="8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w3schools.com</w:t>
      </w:r>
    </w:p>
    <w:p>
      <w:pPr>
        <w:numPr>
          <w:ilvl w:val="0"/>
          <w:numId w:val="8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ХТМЛ5, ЦСС3 и ЈАВАСЦРИПТ, Ј.Д.Гаучат, Микрокњига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АЛАТИ ЗА ОБРАДУ СЛИКЕ</w:t>
      </w:r>
    </w:p>
    <w:p>
      <w:pPr>
        <w:numPr>
          <w:ilvl w:val="0"/>
          <w:numId w:val="8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Photoshop CS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библија, McColland, Микрокњига</w:t>
      </w:r>
    </w:p>
    <w:p>
      <w:pPr>
        <w:numPr>
          <w:ilvl w:val="0"/>
          <w:numId w:val="8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Adobe Photoshop CS4,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Учионица у књизи, Adobe Collection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АПЛИКАТИВНИ ПРОГРАМИ</w:t>
      </w:r>
    </w:p>
    <w:p>
      <w:pPr>
        <w:numPr>
          <w:ilvl w:val="0"/>
          <w:numId w:val="9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Мицрософт Аццесс ,приручник,проф. др Драгана Бечејски-Вујаклија, мр Огњен Пантелић ,Тамара Валок, Факултет организационх наука,Београд</w:t>
      </w:r>
    </w:p>
    <w:p>
      <w:pPr>
        <w:numPr>
          <w:ilvl w:val="0"/>
          <w:numId w:val="9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Мицрософт оффице 2010, група аутора</w:t>
      </w:r>
    </w:p>
    <w:p>
      <w:pPr>
        <w:numPr>
          <w:ilvl w:val="0"/>
          <w:numId w:val="9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microsoft.com </w:t>
      </w:r>
    </w:p>
    <w:p>
      <w:pPr>
        <w:numPr>
          <w:ilvl w:val="0"/>
          <w:numId w:val="9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netacad.com </w:t>
      </w:r>
    </w:p>
    <w:p>
      <w:pPr>
        <w:numPr>
          <w:ilvl w:val="0"/>
          <w:numId w:val="9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multisim.com</w:t>
      </w:r>
    </w:p>
    <w:p>
      <w:pPr>
        <w:numPr>
          <w:ilvl w:val="0"/>
          <w:numId w:val="9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oracle.com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ТЕОРИЈА ТЕЛЕКОМУНИКАЦИЈА</w:t>
      </w:r>
    </w:p>
    <w:p>
      <w:pPr>
        <w:numPr>
          <w:ilvl w:val="0"/>
          <w:numId w:val="9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Теорија телекомуникација, Драган лопичић, Миомир Филиповић, Завод за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уџбенике, Београд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МРЕЖНА ОПРЕМА</w:t>
      </w:r>
    </w:p>
    <w:p>
      <w:pPr>
        <w:numPr>
          <w:ilvl w:val="0"/>
          <w:numId w:val="9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Електрична мерења - за други разред електротехничке школе, Аутор: Филиповић Миомир, КБ број:22287</w:t>
      </w:r>
    </w:p>
    <w:p>
      <w:pPr>
        <w:numPr>
          <w:ilvl w:val="0"/>
          <w:numId w:val="9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Електротехника ИИ: Електрична мерења, Аутор: Владислав Ђ. Јовановић</w:t>
      </w:r>
    </w:p>
    <w:p>
      <w:pPr>
        <w:numPr>
          <w:ilvl w:val="0"/>
          <w:numId w:val="9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Телекомуникациони водови за 2. разред електротехничке школе, Аутори: Катарина Милановић, Горан Стојковић</w:t>
      </w:r>
    </w:p>
    <w:p>
      <w:pPr>
        <w:numPr>
          <w:ilvl w:val="0"/>
          <w:numId w:val="9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Рачунарске мреже, Аутор: Андреw С. Таненбаум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ОПЕРАТИВНИ СИСТЕМИ</w:t>
      </w:r>
    </w:p>
    <w:p>
      <w:pPr>
        <w:numPr>
          <w:ilvl w:val="0"/>
          <w:numId w:val="9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ОПЕРАТИВНИ СИСТЕМИ, Wиллиам Сталлингс, Децембар 2006</w:t>
      </w:r>
    </w:p>
    <w:p>
      <w:pPr>
        <w:numPr>
          <w:ilvl w:val="0"/>
          <w:numId w:val="9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индоwс 7 корак по корак, група аутора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АПЛИКАТИВНИ СОФТВЕР</w:t>
      </w:r>
    </w:p>
    <w:p>
      <w:pPr>
        <w:numPr>
          <w:ilvl w:val="0"/>
          <w:numId w:val="10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Бриљантно ХТМЛ5, ЦСС3, Микро књига 2011. Још Хилл, Јамес А. Браннан Кyле Симпсон.</w:t>
      </w:r>
    </w:p>
    <w:p>
      <w:pPr>
        <w:numPr>
          <w:ilvl w:val="0"/>
          <w:numId w:val="10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Научите ЈаваСцрипт, Микро књига 2016.</w:t>
      </w:r>
    </w:p>
    <w:p>
      <w:pPr>
        <w:numPr>
          <w:ilvl w:val="0"/>
          <w:numId w:val="10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oracle.com</w:t>
      </w:r>
    </w:p>
    <w:p>
      <w:pPr>
        <w:numPr>
          <w:ilvl w:val="0"/>
          <w:numId w:val="10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w3schools.com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ПРОГРАМИРАЊЕ</w:t>
      </w:r>
    </w:p>
    <w:p>
      <w:pPr>
        <w:numPr>
          <w:ilvl w:val="0"/>
          <w:numId w:val="10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Програмски језик Ц са решеним задацима. Издавач: Електротехнички факултет, Универзитета у Београду. Аутор: Ласло Краус.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ПРИМЕНА РАЧУНАРА У ЕЛЕКТРОТЕХНИЦИ</w:t>
      </w:r>
    </w:p>
    <w:p>
      <w:pPr>
        <w:numPr>
          <w:ilvl w:val="0"/>
          <w:numId w:val="10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Примена рачунара у електротехници, Миомир Филиповић, Стана Половина, Јелена Милорадов, Завод за уџбенике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ЕЛЕКТРИЧНА МЕРЕЊА</w:t>
      </w:r>
    </w:p>
    <w:p>
      <w:pPr>
        <w:numPr>
          <w:ilvl w:val="0"/>
          <w:numId w:val="1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Електрична мерења, Драгољуб Мартиновић, Завод за уџбенике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ОСНОВЕ МАШИНСТВА</w:t>
      </w:r>
    </w:p>
    <w:p>
      <w:pPr>
        <w:numPr>
          <w:ilvl w:val="0"/>
          <w:numId w:val="11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Основе машинства, Спасоје Драпић, Срећко Николић, Завод за уџбенике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ЕЛЕКТРИЧНЕ ИНСТАЛАЦИЈЕ И ОСВЕТЉЕЊЕ</w:t>
      </w:r>
    </w:p>
    <w:p>
      <w:pPr>
        <w:numPr>
          <w:ilvl w:val="0"/>
          <w:numId w:val="1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Електричне инсталације и осветљење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Приручник, др Ивана Влајић-Наумовска, Милан Ивезић, Небојша Кнежевић, Висока школа електротехнике и рачунарства струковних студија</w:t>
      </w:r>
    </w:p>
    <w:p>
      <w:pPr>
        <w:numPr>
          <w:ilvl w:val="0"/>
          <w:numId w:val="1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Електричне инсталације јаких струја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други разред електротехничке школе, Милорад Јустинијановић, Завод за уџбенике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ЕЛЕКТРОТЕХНИЧКИ МАТЕРИЈАЛИ</w:t>
      </w:r>
    </w:p>
    <w:p>
      <w:pPr>
        <w:numPr>
          <w:ilvl w:val="0"/>
          <w:numId w:val="11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Електротехнички материјали, Алтарас Владислава, ЈП "Завод за удзбенике"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ГРАЂАНСКО ВАСПИТАЊЕ</w:t>
      </w:r>
    </w:p>
    <w:p>
      <w:pPr>
        <w:numPr>
          <w:ilvl w:val="0"/>
          <w:numId w:val="121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Водич за наставнике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Грађанско васпитање“ за други разред средње школе, Група аутора, Министарство просвете и спорта, 2002.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ВЕРСКА НАСТАВА</w:t>
      </w:r>
    </w:p>
    <w:p>
      <w:pPr>
        <w:numPr>
          <w:ilvl w:val="0"/>
          <w:numId w:val="12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Православни катихизис за средње школе, Игњатије Мидић, Завод за уџбенике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РАЗРЕД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СРПСКИ ЈЕЗИК И КЊИЖЕВНОСТ</w:t>
      </w:r>
    </w:p>
    <w:p>
      <w:pPr>
        <w:numPr>
          <w:ilvl w:val="0"/>
          <w:numId w:val="1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Читанка са књижевнотеоријским појмовима за гимназије и среднје стручне школе,Љиљана Николић и Босиљка Милић, ЗУНС  (601-04-51/570од 11.4.1991.)</w:t>
      </w:r>
    </w:p>
    <w:p>
      <w:pPr>
        <w:numPr>
          <w:ilvl w:val="0"/>
          <w:numId w:val="1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Граматика српског језика за гимназије и стручне школе, Живојин Станојчић и Љубомир Поповић,ЗУНС(650-135/890од15.3.1989.)</w:t>
      </w:r>
    </w:p>
    <w:p>
      <w:pPr>
        <w:numPr>
          <w:ilvl w:val="0"/>
          <w:numId w:val="1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Читанка са књижевнотеоријским појмовима за гимназије и среднје стручне школе, Миодраг Павловић , Клет (650-02-124/2012 од 13.8.2012</w:t>
      </w:r>
    </w:p>
    <w:p>
      <w:pPr>
        <w:numPr>
          <w:ilvl w:val="0"/>
          <w:numId w:val="12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Граматика српског језика за гимназије и стручне школе ,Весна Ломпар, Клет (650-02-134/2012 од 13.8.2012.)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ЕНГЛЕСКИ ЈЕЗИК</w:t>
      </w:r>
    </w:p>
    <w:p>
      <w:pPr>
        <w:numPr>
          <w:ilvl w:val="0"/>
          <w:numId w:val="13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Traveller upper-intermediate, B1+, Data status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ФИЗИЧКО ВАСПИТАЊЕ</w:t>
      </w:r>
    </w:p>
    <w:p>
      <w:pPr>
        <w:numPr>
          <w:ilvl w:val="0"/>
          <w:numId w:val="1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 телесног вежбања, др.Миливоје Матић, Завод за уџбенике Београд, 1979.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МАТЕМАТИКА</w:t>
      </w:r>
    </w:p>
    <w:p>
      <w:pPr>
        <w:numPr>
          <w:ilvl w:val="0"/>
          <w:numId w:val="1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 3, за четворогодишње стручне школе: машинску, електротехничку, саобраћајну, грађевинску, рударску, дрвопрерађивачку и хемијску</w:t>
        <w:tab/>
        <w:t xml:space="preserve">Душан Георгијевић, Милутин Обрадовић, ЈП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 ЗА УЏБЕНИКЕ”</w:t>
      </w:r>
    </w:p>
    <w:p>
      <w:pPr>
        <w:numPr>
          <w:ilvl w:val="0"/>
          <w:numId w:val="1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 3, за трогодишње стручне школе, Градимир Војводић и др., ЈП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 ЗА УЏБЕНИКЕ”</w:t>
      </w:r>
    </w:p>
    <w:p>
      <w:pPr>
        <w:numPr>
          <w:ilvl w:val="0"/>
          <w:numId w:val="1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збирка задатака и тестова за трећи разред гимназија и техничких школа, Живорад Ивановић и Срђан Огњановић,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КРУГ”</w:t>
      </w:r>
    </w:p>
    <w:p>
      <w:pPr>
        <w:numPr>
          <w:ilvl w:val="0"/>
          <w:numId w:val="1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 за општу гимназију и гимназију природно-математичког смера, Јован Кечкић, ЈП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 ЗА УЏБЕНИКЕ”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СОЦИОЛОГИЈА СА ПРАВИМА ГРАЂАНА</w:t>
      </w:r>
    </w:p>
    <w:p>
      <w:pPr>
        <w:numPr>
          <w:ilvl w:val="0"/>
          <w:numId w:val="13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Социологија за трећи и четврти разред средње стручне школе и четврти разред гимназије, Група аутора, Завод за уџбенике, 2011.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ЕТИКА</w:t>
      </w:r>
    </w:p>
    <w:p>
      <w:pPr>
        <w:numPr>
          <w:ilvl w:val="0"/>
          <w:numId w:val="13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Увод у етику, Вуко Павићевић, Култура Београд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ЕЛЕКТРОНИКА</w:t>
      </w:r>
    </w:p>
    <w:p>
      <w:pPr>
        <w:numPr>
          <w:ilvl w:val="0"/>
          <w:numId w:val="14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Електроника , Ратко Опачић, Завод за уџбенике, Београд  </w:t>
      </w:r>
    </w:p>
    <w:p>
      <w:pPr>
        <w:numPr>
          <w:ilvl w:val="0"/>
          <w:numId w:val="14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Дигитална електроника,  Слободан Здравковић,Милан Топаловић, Завод за уџбенике, Београд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АУДИОТЕХНИКА</w:t>
      </w:r>
    </w:p>
    <w:p>
      <w:pPr>
        <w:numPr>
          <w:ilvl w:val="0"/>
          <w:numId w:val="14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Аудиотехника Миомир Филиповић, Завод за уџбенике, Београд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ВИДЕОТЕХНИКА</w:t>
      </w:r>
    </w:p>
    <w:p>
      <w:pPr>
        <w:numPr>
          <w:ilvl w:val="0"/>
          <w:numId w:val="14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Основи видео-технике , Слободан Здравковић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АЛАТИ ЗА ОБРАДУ АУДИО И ВИДЕО САДРЖАЈА</w:t>
      </w:r>
    </w:p>
    <w:p>
      <w:pPr>
        <w:numPr>
          <w:ilvl w:val="0"/>
          <w:numId w:val="14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Основе мултимедијалних технологија, Висока школа електротехнике и рачунарства, 2011. Аутори : Зоран Бојковић, Драгољуб Мартиновић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КОМПЈУТЕРСКА АНИМАЦИЈА</w:t>
      </w:r>
    </w:p>
    <w:p>
      <w:pPr>
        <w:numPr>
          <w:ilvl w:val="0"/>
          <w:numId w:val="15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Learning ActionScript 3.0, Rich Shupe, Zevan Rosser, Adobe Developer Library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ВЕБ ПРОГРАМИРАЊЕ</w:t>
      </w:r>
    </w:p>
    <w:p>
      <w:pPr>
        <w:numPr>
          <w:ilvl w:val="0"/>
          <w:numId w:val="15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Хтмл5, ЦСС3, ЈаваСцрипт, Микро књига 2015. Ј.Д. Гаучат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ВИЗУЕЛНЕ КОМУНИКАЦИЈЕ</w:t>
      </w:r>
    </w:p>
    <w:p>
      <w:pPr>
        <w:numPr>
          <w:ilvl w:val="0"/>
          <w:numId w:val="15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Аудио-визуелна писменост, Драган Марковић, Сингидунум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ПРОГРАМИРАЊЕ</w:t>
      </w:r>
    </w:p>
    <w:p>
      <w:pPr>
        <w:numPr>
          <w:ilvl w:val="0"/>
          <w:numId w:val="16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Програмски језик Јава са решеним задацима. Издавач: Академска мисао. Аутор: Ласло Краус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ОПЕРАТИВНИ СИСТЕМИ</w:t>
      </w:r>
    </w:p>
    <w:p>
      <w:pPr>
        <w:numPr>
          <w:ilvl w:val="0"/>
          <w:numId w:val="16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ОПЕРАТИВНИ СИСТЕМИ, Wиллиам Сталлингс, Децембар 2006</w:t>
      </w:r>
    </w:p>
    <w:p>
      <w:pPr>
        <w:numPr>
          <w:ilvl w:val="0"/>
          <w:numId w:val="16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индоwс 7 корак по корак, група аутора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РАЧУНАРСКЕ МРЕЖЕ И КОМУНИКАЦИЈЕ</w:t>
      </w:r>
    </w:p>
    <w:p>
      <w:pPr>
        <w:numPr>
          <w:ilvl w:val="0"/>
          <w:numId w:val="16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Рачунарске мреже и комуникације; ЗУНС, Зоран Урошевић</w:t>
      </w:r>
    </w:p>
    <w:p>
      <w:pPr>
        <w:numPr>
          <w:ilvl w:val="0"/>
          <w:numId w:val="16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Основе рачунарских мрежа, "СЕТ",2012. М. Лукић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ИНФОМАЦИОНИ СИСТЕМИ И БАЗЕ ПОДАТАКА</w:t>
      </w:r>
    </w:p>
    <w:p>
      <w:pPr>
        <w:numPr>
          <w:ilvl w:val="0"/>
          <w:numId w:val="16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oracle.com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ТЕЛЕКОМУНИКАЦИОНИ ВОДОВИ</w:t>
      </w:r>
    </w:p>
    <w:p>
      <w:pPr>
        <w:numPr>
          <w:ilvl w:val="0"/>
          <w:numId w:val="17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Телекомуникациони водови, Катарина Милановић, Горан стојковић, Завод за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уџбенике,Београд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ТЕЛЕКОМУНИКАЦИОНА МЕРЕЊА</w:t>
      </w:r>
    </w:p>
    <w:p>
      <w:pPr>
        <w:numPr>
          <w:ilvl w:val="0"/>
          <w:numId w:val="17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Телекомуникациона мерења за електротехницара телекомуникација, Јасна Менарт, Драгољуб Мартиновић, ЈП "Завод за удзбенике"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ТЕХНИКА ДИГИТАЛНОГ ПРЕНОСА</w:t>
      </w:r>
    </w:p>
    <w:p>
      <w:pPr>
        <w:numPr>
          <w:ilvl w:val="0"/>
          <w:numId w:val="17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Основе технике дигиталног преноса за III разред електротехничке школе-Чоја В., Завод за уџбенике, Београд</w:t>
      </w:r>
    </w:p>
    <w:p>
      <w:pPr>
        <w:numPr>
          <w:ilvl w:val="0"/>
          <w:numId w:val="17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Телекомуникације-елементи теорије, анализе и обраде сигнала-Савић М., Урошевић З.</w:t>
      </w:r>
    </w:p>
    <w:p>
      <w:pPr>
        <w:numPr>
          <w:ilvl w:val="0"/>
          <w:numId w:val="17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Техника дигиталног преноса за IV разред електротехничке школе- Јасна Менарт,Ђорђе Јанковић,Горан Живановић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КОМУТАЦИОНА ТЕХНИКА</w:t>
      </w:r>
    </w:p>
    <w:p>
      <w:pPr>
        <w:numPr>
          <w:ilvl w:val="0"/>
          <w:numId w:val="18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Принципи комутације у телекомуникацијама - Др. Станислав Матић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ПРИСТУПНЕ МРЕЖЕ И УРЕЂАЈИ</w:t>
      </w:r>
    </w:p>
    <w:p>
      <w:pPr>
        <w:numPr>
          <w:ilvl w:val="0"/>
          <w:numId w:val="18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Широкопојасни приступ, Аутори: Ален Бажант, Гордан Јежић, Свеучилиште у Загребу Факултет лектротехнике и рачунарства</w:t>
      </w:r>
    </w:p>
    <w:p>
      <w:pPr>
        <w:numPr>
          <w:ilvl w:val="0"/>
          <w:numId w:val="18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Приступне технологије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ДСЛ, КДС, Аутори: Дејан Немец, Татјана Лончар и остали, ФТН Нови Сад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СИГНАЛНО ТЕЛЕКОМУНИКАЦИОНИ СИСТЕМИ</w:t>
      </w:r>
    </w:p>
    <w:p>
      <w:pPr>
        <w:numPr>
          <w:ilvl w:val="0"/>
          <w:numId w:val="18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Алармни системи, Милан Ђ. Благојевић, Факултет заштите на раду у Нишу, 2015.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ВЕБ ДИЗАЈН</w:t>
      </w:r>
    </w:p>
    <w:p>
      <w:pPr>
        <w:numPr>
          <w:ilvl w:val="0"/>
          <w:numId w:val="18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HTML5, CSS3, JavaScript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Микрокњига 2015.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АПЛИКАТИВНИ СОФТВЕР</w:t>
      </w:r>
    </w:p>
    <w:p>
      <w:pPr>
        <w:numPr>
          <w:ilvl w:val="0"/>
          <w:numId w:val="19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Бриљантно ХТМЛ5, ЦСС3, Микро књига 2011. Још Хилл, Јамес А. Браннан Кyле Симпсон</w:t>
      </w:r>
    </w:p>
    <w:p>
      <w:pPr>
        <w:numPr>
          <w:ilvl w:val="0"/>
          <w:numId w:val="19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Научите ЈаваСцрипт, Микро књига 2016.</w:t>
      </w:r>
    </w:p>
    <w:p>
      <w:pPr>
        <w:numPr>
          <w:ilvl w:val="0"/>
          <w:numId w:val="19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oracle.com </w:t>
      </w:r>
    </w:p>
    <w:p>
      <w:pPr>
        <w:numPr>
          <w:ilvl w:val="0"/>
          <w:numId w:val="19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w3schools.com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ОБРАДА И ПРЕНОС СИГНАЛА</w:t>
      </w:r>
    </w:p>
    <w:p>
      <w:pPr>
        <w:numPr>
          <w:ilvl w:val="0"/>
          <w:numId w:val="19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Пренос података,Миомир Филиповић, Завод за уџбенике, Београд</w:t>
      </w:r>
    </w:p>
    <w:p>
      <w:pPr>
        <w:numPr>
          <w:ilvl w:val="0"/>
          <w:numId w:val="19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Пренос података, ЗУНС, Бг, 1996, Зоран Урошевић, Милан Савић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МРЕЖНИ ОПЕРАТИВНИ СИТЕМИ</w:t>
      </w:r>
    </w:p>
    <w:p>
      <w:pPr>
        <w:numPr>
          <w:ilvl w:val="0"/>
          <w:numId w:val="19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ОПЕРАТИВНИ СИСТЕМИ, Wиллиам Сталлингс, Децембар 2006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РАЧУНАРСКЕ МРЕЖЕ</w:t>
      </w:r>
    </w:p>
    <w:p>
      <w:pPr>
        <w:numPr>
          <w:ilvl w:val="0"/>
          <w:numId w:val="19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Рачунарске Мреже - Андреw С. Таненбаум, Давид Ј. Wетхералл; Увод у рачунарске мреже - Младен Веиновић, Александар Јевремовић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ЕЛЕКТРОНИКА У ЕНЕРГЕТИЦИ</w:t>
      </w:r>
    </w:p>
    <w:p>
      <w:pPr>
        <w:numPr>
          <w:ilvl w:val="0"/>
          <w:numId w:val="20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Електроника I за II разред ЕТШ,Ратко Опачић,Завод за уџбенике Београд</w:t>
      </w:r>
    </w:p>
    <w:p>
      <w:pPr>
        <w:numPr>
          <w:ilvl w:val="0"/>
          <w:numId w:val="20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Електроника II за III разред ЕТШ ,Ратко Опачић, Завод за уџбенике Београд</w:t>
      </w:r>
    </w:p>
    <w:p>
      <w:pPr>
        <w:numPr>
          <w:ilvl w:val="0"/>
          <w:numId w:val="20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Енергетска електроника за III разред ЕТШ, група аутора: Драгољуб Мартиновић, Зоран Пендић, Жарко Јанда, Јасна Менарт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МЕРЕЊА У ЕЛЕКТРОЕНЕРГЕТИЦИ</w:t>
      </w:r>
    </w:p>
    <w:p>
      <w:pPr>
        <w:numPr>
          <w:ilvl w:val="0"/>
          <w:numId w:val="20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Мерења у електроенергетици, Драгица Димић, Завод за уџбенике</w:t>
      </w:r>
    </w:p>
    <w:p>
      <w:pPr>
        <w:numPr>
          <w:ilvl w:val="0"/>
          <w:numId w:val="20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ЕЛЕКТРИЧНЕ ИНСТАЛАЦИЈЕ И ОСВЕТЉЕЊЕ</w:t>
      </w:r>
    </w:p>
    <w:p>
      <w:pPr>
        <w:numPr>
          <w:ilvl w:val="0"/>
          <w:numId w:val="20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Електричне инсталације и осветљење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Приручник, др Ивана Влајић-Наумовска, Милан Ивезић, Небојша Кнежевић, Висока школа електротехнике и рачунарства струковних студија</w:t>
      </w:r>
    </w:p>
    <w:p>
      <w:pPr>
        <w:numPr>
          <w:ilvl w:val="0"/>
          <w:numId w:val="20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Електричне инсталације и осветљење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трећи разред електротехничке школе, Милорад Јустинијановић, Завод за уџбенике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ЕЛЕКТРИЧНЕ МАШИНЕ</w:t>
      </w:r>
    </w:p>
    <w:p>
      <w:pPr>
        <w:numPr>
          <w:ilvl w:val="0"/>
          <w:numId w:val="20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Електричне машине са испитивањем за трећи и четврти разред електротехничких школа, Зоран Пендић, Миодраг Пендић, Завод за уџбенике</w:t>
      </w:r>
    </w:p>
    <w:p>
      <w:pPr>
        <w:numPr>
          <w:ilvl w:val="0"/>
          <w:numId w:val="20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Електричне машине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збирка задатака, Никола Николић, Нихад Дилберовић, Научна књига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ЕЛЕКТРИЧНЕ МРЕЖЕ</w:t>
      </w:r>
    </w:p>
    <w:p>
      <w:pPr>
        <w:numPr>
          <w:ilvl w:val="0"/>
          <w:numId w:val="2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Електричне мреже и далеководи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трећи разред електротехничке школе, Сенка Бранковић, Завод за уџбенике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ЕЛЕКТРИЧНА ПОСТРОЈЕЊА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ЕНЕРГЕТСКА ЕЛЕКТРОНИКА</w:t>
      </w:r>
    </w:p>
    <w:p>
      <w:pPr>
        <w:numPr>
          <w:ilvl w:val="0"/>
          <w:numId w:val="2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Енергетска електроника, Драгољуб Мартиновић, Зоран Пендић, Жарко Јанда, Јасна Менарт, Завод за уџбенике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ЕЛЕКТРИЧНЕ МАШИНЕ СА ИСПИТИВАЊЕМ</w:t>
      </w:r>
    </w:p>
    <w:p>
      <w:pPr>
        <w:numPr>
          <w:ilvl w:val="0"/>
          <w:numId w:val="2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Електричне машине са испитивањем за трећи и четврти разред електротехничких школа, Зоран Пендић, Миодраг Пендић, Завод за уџбенике</w:t>
      </w:r>
    </w:p>
    <w:p>
      <w:pPr>
        <w:numPr>
          <w:ilvl w:val="0"/>
          <w:numId w:val="2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Електричне машине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збирка задатака, Никола Николић, Нихад Дилберовић, Научна књига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ЕЛЕМЕНТИ АУТОМАТИЗАЦИЈЕ</w:t>
      </w:r>
    </w:p>
    <w:p>
      <w:pPr>
        <w:numPr>
          <w:ilvl w:val="0"/>
          <w:numId w:val="2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ЕЛЕМЕНТИ АУТОМАТИЗАЦИЈЕ ,Дусица Хадзипесиц, Завод за уџбенике, Београд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МИКРОКОНТРОЛЕРИ</w:t>
      </w:r>
    </w:p>
    <w:p>
      <w:pPr>
        <w:numPr>
          <w:ilvl w:val="0"/>
          <w:numId w:val="22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ПИЦ микроконтролери,Милан Верле,Микроелектроника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ГРАЂАНСКО ВАСПИТАЊЕ</w:t>
      </w:r>
    </w:p>
    <w:p>
      <w:pPr>
        <w:numPr>
          <w:ilvl w:val="0"/>
          <w:numId w:val="225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Грађанско васпитање за трећи разред, Грађанске иницијативе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ВЕРСКА НАСТАВА</w:t>
      </w:r>
    </w:p>
    <w:p>
      <w:pPr>
        <w:numPr>
          <w:ilvl w:val="0"/>
          <w:numId w:val="227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Православни катихизис за средње школе, Игњатије Мидић, Завод за уџбенике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РАЗРЕД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СРПСКИ ЈЕЗИК И КЊИЖЕВНОСТ</w:t>
      </w:r>
    </w:p>
    <w:p>
      <w:pPr>
        <w:numPr>
          <w:ilvl w:val="0"/>
          <w:numId w:val="2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Читанка са књижевнотеоријским појмовима за гимназије и среднје стручне школе,Љиљана Николић и Босиљка Милић, ЗУНС  (601-04-51/570од 11.4.1991.)</w:t>
      </w:r>
    </w:p>
    <w:p>
      <w:pPr>
        <w:numPr>
          <w:ilvl w:val="0"/>
          <w:numId w:val="2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Граматика српског језика за гимназије и стручне школе, Живојин Станојчић и Љубомир Поповић,ЗУНС(650-135/890од15.3.1989.)</w:t>
      </w:r>
    </w:p>
    <w:p>
      <w:pPr>
        <w:numPr>
          <w:ilvl w:val="0"/>
          <w:numId w:val="2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Читанка са књижевнотеоријским појмовима за гимназије и среднје стручне школе, Миодраг Павловић , Клет (650-02-124/2012 од 13.8.2012</w:t>
      </w:r>
    </w:p>
    <w:p>
      <w:pPr>
        <w:numPr>
          <w:ilvl w:val="0"/>
          <w:numId w:val="23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Граматика српског језика за гимназије и стручне школе ,Весна Ломпар, Клет (650-02-134/2012 од 13.8.2012.)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ЕНГЛЕСКИ ЈЕЗИК</w:t>
      </w:r>
    </w:p>
    <w:p>
      <w:pPr>
        <w:numPr>
          <w:ilvl w:val="0"/>
          <w:numId w:val="23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FFFFFF" w:val="clear"/>
        </w:rPr>
        <w:t xml:space="preserve">Opportunities upper-intermediate, B2, Longman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ФИЗИЧКО ВАСПИТАЊЕ</w:t>
      </w:r>
    </w:p>
    <w:p>
      <w:pPr>
        <w:numPr>
          <w:ilvl w:val="0"/>
          <w:numId w:val="2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 телесног вежбања, др.Миливоје Матић, Завод за уџбенике Београд, 1979.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МАТЕМАТИКА</w:t>
      </w:r>
    </w:p>
    <w:p>
      <w:pPr>
        <w:numPr>
          <w:ilvl w:val="0"/>
          <w:numId w:val="24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  4 са збирком задатака за стручне школе са 3 часа недељно (осим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економске школе), Ендре Пап, Ратко Тошић, Загорка Лозанов Црвенковић, ЈП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 ЗА УЏБЕНИКЕ”</w:t>
      </w:r>
    </w:p>
    <w:p>
      <w:pPr>
        <w:numPr>
          <w:ilvl w:val="0"/>
          <w:numId w:val="2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 4 са збирком задатака за гимназије и стручне школе са 4 часа наставе недељно, Милутин Обрадовић, Душан Георгијевић, ЈП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 ЗА УЏБЕНИКЕ”</w:t>
      </w:r>
    </w:p>
    <w:p>
      <w:pPr>
        <w:numPr>
          <w:ilvl w:val="0"/>
          <w:numId w:val="2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збирка задатака и тестова за четврти разред гимназија и техничких школа, Живорад Ивановић и Срђан Огњановић,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КРУГ”</w:t>
      </w:r>
    </w:p>
    <w:p>
      <w:pPr>
        <w:numPr>
          <w:ilvl w:val="0"/>
          <w:numId w:val="2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 са збирком задатака за четврти  разред гимназије, Јован Кечкић, ЈП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 ЗА УЏБЕНИКЕ”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ФИЗИКА</w:t>
      </w:r>
    </w:p>
    <w:p>
      <w:pPr>
        <w:numPr>
          <w:ilvl w:val="0"/>
          <w:numId w:val="24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Физика за четврти разред гимназије, Наташа Чалуковић Круг, Београд</w:t>
      </w:r>
    </w:p>
    <w:p>
      <w:pPr>
        <w:numPr>
          <w:ilvl w:val="0"/>
          <w:numId w:val="24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Физика  за трећи разред гиназије, Наташа Кадербург, Коста Панић, Круг, Београд</w:t>
      </w:r>
    </w:p>
    <w:p>
      <w:pPr>
        <w:numPr>
          <w:ilvl w:val="0"/>
          <w:numId w:val="24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Збирка за трећи разред гиназије, Наташа Кадербург, Коста Панић Круг, Београд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ФИЛОЗОФИЈА</w:t>
      </w:r>
    </w:p>
    <w:p>
      <w:pPr>
        <w:numPr>
          <w:ilvl w:val="0"/>
          <w:numId w:val="24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Филозофија за гимназије и стручне школе, Миле Савић, Владимир Н. Цветковић и Ненад Цекић, Завод за уџбенике, 2010.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УСТАВ И ПРАВО ГРАЂАНА</w:t>
      </w:r>
    </w:p>
    <w:p>
      <w:pPr>
        <w:numPr>
          <w:ilvl w:val="0"/>
          <w:numId w:val="248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 и права грађана,уџбеник за четврти разред гимназије и четворогодишње стручне школе и трећи разред трогодишње стручне школе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Милан Гачановић, Клетт, 2014.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СОЦИОЛОГИЈА СА ПРАВИМА ГРАЂАНА</w:t>
      </w:r>
    </w:p>
    <w:p>
      <w:pPr>
        <w:numPr>
          <w:ilvl w:val="0"/>
          <w:numId w:val="250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Социологија за трећи и четврти разред средње стручне школе и четврти разред гимназије, Група аутора, Завод за уџбенике, 2011.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ЕКОНОМИКА И ОРГАНИЗАЦИЈА ПРЕДУЗЕЋА</w:t>
      </w:r>
    </w:p>
    <w:p>
      <w:pPr>
        <w:numPr>
          <w:ilvl w:val="0"/>
          <w:numId w:val="25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Економика и организација предузећа, Светлана Радовановић и Оливера Речи, Завод за уџбенике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МУЛТИМЕДИЈАЛНЕ КОМУНИКАЦИЈЕ</w:t>
      </w:r>
    </w:p>
    <w:p>
      <w:pPr>
        <w:numPr>
          <w:ilvl w:val="0"/>
          <w:numId w:val="25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Пренос података“, ЈП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ЗАВОД ЗА УЏБЕНИКЕ”,Зоран Урошевић,Милан Савић</w:t>
      </w:r>
    </w:p>
    <w:p>
      <w:pPr>
        <w:numPr>
          <w:ilvl w:val="0"/>
          <w:numId w:val="25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Протоколи у рачунарским мрежама“, Висока школа електротенике и рачунарства струковних студија, Београд, Верица Васиљевић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ПРОИЗВОДЊА МУЛТИМЕДИЈАЛНОГ САДРЖАЈА</w:t>
      </w:r>
    </w:p>
    <w:p>
      <w:pPr>
        <w:numPr>
          <w:ilvl w:val="0"/>
          <w:numId w:val="25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ОСНОВЕ ТЕЛЕВИЗИЈСКЕ ПРОДУКЦИЈЕ, др. Зоран Поповић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ПРИМЕЊЕНА АУДИО И ВИДЕО ТЕХНИКА</w:t>
      </w:r>
    </w:p>
    <w:p>
      <w:pPr>
        <w:numPr>
          <w:ilvl w:val="0"/>
          <w:numId w:val="26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Алармни системи”, Факултет заштите на раду, Ниш, 2011.Милан Ђ. Благојевић,Мурић Милорад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СОФТВЕРСКИ МУЛТИМЕДИЈАЛНИ АЛАТИ</w:t>
      </w:r>
    </w:p>
    <w:p>
      <w:pPr>
        <w:numPr>
          <w:ilvl w:val="0"/>
          <w:numId w:val="26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Flash Mx, Cet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ПРОЈЕКТОВАЊЕ И ИЗРАДА ТЕХНИЧКЕ ДОКУМЕНТАЦИЈЕ</w:t>
      </w:r>
    </w:p>
    <w:p>
      <w:pPr>
        <w:numPr>
          <w:ilvl w:val="0"/>
          <w:numId w:val="26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АутоЦАД 2010“,приручник заучење АутоЦАДпрограма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М&amp;Г Дакта”</w:t>
        <w:tab/>
        <w:t xml:space="preserve">Мира Љубичић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ПРОГРАМИРАЊЕ</w:t>
      </w:r>
    </w:p>
    <w:p>
      <w:pPr>
        <w:numPr>
          <w:ilvl w:val="0"/>
          <w:numId w:val="26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Програмски језик Јава са решеним задацима. Издавач: Академска мисао. Аутор: Ласло Краус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ВЕБ ПРОГРАМИРАЊЕ</w:t>
      </w:r>
    </w:p>
    <w:p>
      <w:pPr>
        <w:numPr>
          <w:ilvl w:val="0"/>
          <w:numId w:val="27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Хтмл5, ЦСС3, ЈаваСцрипт, Микро књига 2015. Ј.Д. Гаучат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ИНТЕРНЕТ ТЕХНОЛОГИЈЕ И СЕРВИСИ</w:t>
      </w:r>
    </w:p>
    <w:p>
      <w:pPr>
        <w:numPr>
          <w:ilvl w:val="0"/>
          <w:numId w:val="27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Основе и примена интернета", Александра Смиљанић, Академска мисао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ЗАШТИТА ИНФОРМАТИВНИХ СИСТЕМА</w:t>
      </w:r>
    </w:p>
    <w:p>
      <w:pPr>
        <w:numPr>
          <w:ilvl w:val="0"/>
          <w:numId w:val="27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КРИПТОЛОГИЈА 1 Основе за анализу и синтезу шифарских система - , др. Младен Веиновић, Саша Адамовић, мастер ,УНИВЕРЗИТЕТ СИНГИДУНУМ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ЕЛЕКТРОНСКО ПОСЛОВАЊЕ</w:t>
      </w:r>
    </w:p>
    <w:p>
      <w:pPr>
        <w:numPr>
          <w:ilvl w:val="0"/>
          <w:numId w:val="27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Електронско пословање“, Факултет организационих наука, Београд, 2015. Божидар Раденковић, Маријана Деспотовић Зракић, Зорица Богдановић, Душан Бараћ ,Александра Лабус</w:t>
      </w:r>
    </w:p>
    <w:p>
      <w:pPr>
        <w:numPr>
          <w:ilvl w:val="0"/>
          <w:numId w:val="27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Електронска трговина“, Универзитет Сингидунум, Београд, 2011.</w:t>
        <w:tab/>
        <w:t xml:space="preserve">Милан Милосављевић, Владислав Мишковић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ТЕХНИЧКА ДОКУМЕНТАЦИЈА</w:t>
      </w:r>
    </w:p>
    <w:p>
      <w:pPr>
        <w:numPr>
          <w:ilvl w:val="0"/>
          <w:numId w:val="28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 о планирању и изградњи и подзаконска акта</w:t>
      </w:r>
    </w:p>
    <w:p>
      <w:pPr>
        <w:numPr>
          <w:ilvl w:val="0"/>
          <w:numId w:val="28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М&amp;Г Дакта" АутоЦАД 2010, приручник за учење у средњим школама, Мира Љубичић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ПРЕДУЗЕТНИШТВО</w:t>
      </w:r>
    </w:p>
    <w:p>
      <w:pPr>
        <w:numPr>
          <w:ilvl w:val="0"/>
          <w:numId w:val="28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Предузетништво, Светосла Пауновић, Дата Статус, 2012.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ПРИСТУПНЕ МРЕЖЕ И УРЕЂАЈИ</w:t>
      </w:r>
    </w:p>
    <w:p>
      <w:pPr>
        <w:numPr>
          <w:ilvl w:val="0"/>
          <w:numId w:val="28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Широкопојасни приступ, Аутори: Ален Бажант, Гордан Јежић, Свеучилиште у Загребу Факултет лектротехнике и рачунарства</w:t>
      </w:r>
    </w:p>
    <w:p>
      <w:pPr>
        <w:numPr>
          <w:ilvl w:val="0"/>
          <w:numId w:val="28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Приступне технологије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ДСЛ, КДС, Аутори: Дејан Немец, Татјана Лончар и остали, ФТН Нови Сад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СИГНАЛНО ТЕЛЕКОМУНИКАЦИОНИ СИСТЕМИ</w:t>
      </w:r>
    </w:p>
    <w:p>
      <w:pPr>
        <w:numPr>
          <w:ilvl w:val="0"/>
          <w:numId w:val="28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Алармни системи, Милан Ђ. Благојевић, Факултет заштите на раду у Нишу, 2015.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СИСТЕМИ ПРЕНОСА</w:t>
      </w:r>
    </w:p>
    <w:p>
      <w:pPr>
        <w:numPr>
          <w:ilvl w:val="0"/>
          <w:numId w:val="29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Пренос података-др Зоран Урошевић</w:t>
      </w:r>
    </w:p>
    <w:p>
      <w:pPr>
        <w:numPr>
          <w:ilvl w:val="0"/>
          <w:numId w:val="29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Увод у SDH мреже-Владимир М. Чорак</w:t>
      </w:r>
    </w:p>
    <w:p>
      <w:pPr>
        <w:numPr>
          <w:ilvl w:val="0"/>
          <w:numId w:val="29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Техничка документација IRITEL-ових уређаја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БЕЖИЧНЕ КОМУНИКАЦИЈЕ</w:t>
      </w:r>
    </w:p>
    <w:p>
      <w:pPr>
        <w:numPr>
          <w:ilvl w:val="0"/>
          <w:numId w:val="29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Основе телекомуникације, Аутор: Филиповић Миомир, КБ број: 22272</w:t>
      </w:r>
    </w:p>
    <w:p>
      <w:pPr>
        <w:numPr>
          <w:ilvl w:val="0"/>
          <w:numId w:val="29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Локалне бежичне мреже, Аутор: Наташа Нешковић, ЕТФ Београд</w:t>
      </w:r>
    </w:p>
    <w:p>
      <w:pPr>
        <w:numPr>
          <w:ilvl w:val="0"/>
          <w:numId w:val="29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Еволуција мобилних телекомуникационих система, Аутор: Дејан Немец, ФТН Нови Сад</w:t>
      </w:r>
    </w:p>
    <w:p>
      <w:pPr>
        <w:numPr>
          <w:ilvl w:val="0"/>
          <w:numId w:val="29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Бежични комуникациони системи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Приручник, Аутори: др Верица Васиљевић, Владимир Михајловић, Милош Рокнић, Предраг Гавриловић,</w:t>
      </w:r>
    </w:p>
    <w:p>
      <w:pPr>
        <w:numPr>
          <w:ilvl w:val="0"/>
          <w:numId w:val="29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Савремене комуникационе технологије и мреже, Аутор: Вилијам А. Шеј</w:t>
      </w:r>
    </w:p>
    <w:p>
      <w:pPr>
        <w:numPr>
          <w:ilvl w:val="0"/>
          <w:numId w:val="29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Радио пријемници - за 4.разред електротехничке школе, Аутор: Филиповић Миомир, КБ број: 24431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РАЧУНАРСКЕ МРЕЖЕ</w:t>
      </w:r>
    </w:p>
    <w:p>
      <w:pPr>
        <w:numPr>
          <w:ilvl w:val="0"/>
          <w:numId w:val="29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Урошевић З., "Рачунарске мреже за IV разред електротехничке школе", Завод за уџбенике, Београд, 2002.</w:t>
      </w:r>
    </w:p>
    <w:p>
      <w:pPr>
        <w:numPr>
          <w:ilvl w:val="0"/>
          <w:numId w:val="29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Рачунарске Мреже - Андреw С. Таненбаум, Давид Ј. Wетхералл; Увод у рачунарске мреже - Младен Веиновић, Александар Јевремовић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СЕРВЕРИ</w:t>
      </w:r>
    </w:p>
    <w:p>
      <w:pPr>
        <w:numPr>
          <w:ilvl w:val="0"/>
          <w:numId w:val="29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ОПЕРАТИВНИ СИСТЕМИ, Wиллиам Сталлингс, Децембар 2006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АДМИНИСТРИРАЊЕ РАЧУНАРСКИХ МРЕЖА</w:t>
      </w:r>
    </w:p>
    <w:p>
      <w:pPr>
        <w:numPr>
          <w:ilvl w:val="0"/>
          <w:numId w:val="30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Урошевић З., "Рачунарске мреже за IV разред електротехничке школе", Завод за уџбенике, Београд, 2002.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ОСНОВЕ РАЧУНАРСТВА У ОБЛАКУ</w:t>
      </w:r>
    </w:p>
    <w:p>
      <w:pPr>
        <w:numPr>
          <w:ilvl w:val="0"/>
          <w:numId w:val="30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Cloud computing : Concepts,Technology &amp; Architecture, 2013, Ricardo Puttini, Thomas Erl, Zaigham Mahmood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ЕЛЕКТРИЧНЕ МАШИНЕ</w:t>
      </w:r>
    </w:p>
    <w:p>
      <w:pPr>
        <w:numPr>
          <w:ilvl w:val="0"/>
          <w:numId w:val="30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Електричне машине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збирка задатака, Никола Николић, Нихад Дилберовић, Научна књига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ЕЛЕКТРИЧНЕ МРЕЖЕ</w:t>
      </w:r>
    </w:p>
    <w:p>
      <w:pPr>
        <w:numPr>
          <w:ilvl w:val="0"/>
          <w:numId w:val="30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Електричне мреже и далеководи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четврти разред електротехничке школе, Сенка Бранковић, Завод за уџбенике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ЕЛЕКТРИЧНА ПОСТРОЈЕЊА</w:t>
      </w:r>
    </w:p>
    <w:p>
      <w:pPr>
        <w:numPr>
          <w:ilvl w:val="0"/>
          <w:numId w:val="30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Високонапонска разводна постројења, Миленко Ђурић, ЕТФ Београд</w:t>
      </w:r>
    </w:p>
    <w:p>
      <w:pPr>
        <w:numPr>
          <w:ilvl w:val="0"/>
          <w:numId w:val="30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Електрична постројења и електране, Драгољуб Пиперски,  Завод за уџбенике и наставна средства</w:t>
      </w:r>
    </w:p>
    <w:p>
      <w:pPr>
        <w:numPr>
          <w:ilvl w:val="0"/>
          <w:numId w:val="30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Елементи елетроенергетских постројења, Деспот Јанковић, Завод за уџбенике и наставна средства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ПРОЈЕКТОВАЊЕ ЕЛЕКТРИЧНИХ ИНСТАЛАЦИЈА И ОСВЕТЉЕЊА</w:t>
      </w:r>
    </w:p>
    <w:p>
      <w:pPr>
        <w:numPr>
          <w:ilvl w:val="0"/>
          <w:numId w:val="3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Електричне инсталације и осветљење приручник за лабораторија вежбе, Ивана Влајић Наумовска, Милан Ивезић, Небојша Кнежевић, Виша електротехнике школа Београд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ОСНОВЕ АУТОМАТСКОГ УПРАВЉАЊА</w:t>
      </w:r>
    </w:p>
    <w:p>
      <w:pPr>
        <w:numPr>
          <w:ilvl w:val="0"/>
          <w:numId w:val="3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ОСНОВЕ АУТОМАТСКОГ УПРАВЉАЊА, Горан Николиц  и Драгољуб  Мартиновић, Завод за уџбенике, Београд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ОБНОВЉИВИ ИЗВОРИ ЕНЕРГИЈЕ</w:t>
      </w:r>
    </w:p>
    <w:p>
      <w:pPr>
        <w:numPr>
          <w:ilvl w:val="0"/>
          <w:numId w:val="3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Liber Peretuum,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Клуб инжењера и техничара у сарадњи са мисијом OEBS, 2004.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ЕЛЕКТРИЧНЕ МАШИНЕ СА ИСПИТИВАЊЕМ</w:t>
      </w:r>
    </w:p>
    <w:p>
      <w:pPr>
        <w:numPr>
          <w:ilvl w:val="0"/>
          <w:numId w:val="31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Електричне машине са испитивањем за трећи и четврти разред електротехничких школа, Зоран Пендић, Миодраг Пендић, Завод за уџбенике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ЕЛЕКТРИЧНО ПОКРЕТАЊЕ</w:t>
      </w:r>
    </w:p>
    <w:p>
      <w:pPr>
        <w:numPr>
          <w:ilvl w:val="0"/>
          <w:numId w:val="3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Електрично покретање са аутоматиком, инж. Јован Николић, Боривој Познановић</w:t>
      </w:r>
    </w:p>
    <w:p>
      <w:pPr>
        <w:numPr>
          <w:ilvl w:val="0"/>
          <w:numId w:val="3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Електрично покретање, инж. Јован Николић,  Завод за уџбенике и наставна средства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УПРАВЉАЊЕ ЕЛЕКТРОМОТОРНИМ ПОГОНОМ</w:t>
      </w:r>
    </w:p>
    <w:p>
      <w:pPr>
        <w:numPr>
          <w:ilvl w:val="0"/>
          <w:numId w:val="32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Електромоторни погон, Јован Николић, Боривој Познановић, Завод за уџбенике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ПРОГРАМАБИЛНИ ЛОГИЧКИ КОНТРОЛЕРИ</w:t>
      </w:r>
    </w:p>
    <w:p>
      <w:pPr>
        <w:numPr>
          <w:ilvl w:val="0"/>
          <w:numId w:val="32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Програмабилни логички контролери, за 4. разред електротехничке школе, Драган Маринковић, Завод за уџбенике, Београд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ГРАЂАНСКО ВАСПИТАЊЕ</w:t>
      </w:r>
    </w:p>
    <w:p>
      <w:pPr>
        <w:numPr>
          <w:ilvl w:val="0"/>
          <w:numId w:val="32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Водич за наставнике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Грађанско васпитање“ за четврти разред средње школе, Група аутора, Министарство просвете и спорта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ВЕРСКА НАСТАВА</w:t>
      </w:r>
    </w:p>
    <w:p>
      <w:pPr>
        <w:numPr>
          <w:ilvl w:val="0"/>
          <w:numId w:val="329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Православни катихизис за средње школе, Игњатије Мидић, Завод за уџбенике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num w:numId="3">
    <w:abstractNumId w:val="798"/>
  </w:num>
  <w:num w:numId="6">
    <w:abstractNumId w:val="792"/>
  </w:num>
  <w:num w:numId="8">
    <w:abstractNumId w:val="786"/>
  </w:num>
  <w:num w:numId="10">
    <w:abstractNumId w:val="780"/>
  </w:num>
  <w:num w:numId="12">
    <w:abstractNumId w:val="774"/>
  </w:num>
  <w:num w:numId="15">
    <w:abstractNumId w:val="768"/>
  </w:num>
  <w:num w:numId="17">
    <w:abstractNumId w:val="762"/>
  </w:num>
  <w:num w:numId="19">
    <w:abstractNumId w:val="756"/>
  </w:num>
  <w:num w:numId="21">
    <w:abstractNumId w:val="750"/>
  </w:num>
  <w:num w:numId="23">
    <w:abstractNumId w:val="744"/>
  </w:num>
  <w:num w:numId="25">
    <w:abstractNumId w:val="738"/>
  </w:num>
  <w:num w:numId="27">
    <w:abstractNumId w:val="732"/>
  </w:num>
  <w:num w:numId="29">
    <w:abstractNumId w:val="726"/>
  </w:num>
  <w:num w:numId="31">
    <w:abstractNumId w:val="720"/>
  </w:num>
  <w:num w:numId="33">
    <w:abstractNumId w:val="714"/>
  </w:num>
  <w:num w:numId="35">
    <w:abstractNumId w:val="708"/>
  </w:num>
  <w:num w:numId="38">
    <w:abstractNumId w:val="702"/>
  </w:num>
  <w:num w:numId="41">
    <w:abstractNumId w:val="696"/>
  </w:num>
  <w:num w:numId="43">
    <w:abstractNumId w:val="690"/>
  </w:num>
  <w:num w:numId="46">
    <w:abstractNumId w:val="684"/>
  </w:num>
  <w:num w:numId="49">
    <w:abstractNumId w:val="678"/>
  </w:num>
  <w:num w:numId="51">
    <w:abstractNumId w:val="672"/>
  </w:num>
  <w:num w:numId="54">
    <w:abstractNumId w:val="666"/>
  </w:num>
  <w:num w:numId="56">
    <w:abstractNumId w:val="660"/>
  </w:num>
  <w:num w:numId="58">
    <w:abstractNumId w:val="654"/>
  </w:num>
  <w:num w:numId="61">
    <w:abstractNumId w:val="648"/>
  </w:num>
  <w:num w:numId="63">
    <w:abstractNumId w:val="642"/>
  </w:num>
  <w:num w:numId="65">
    <w:abstractNumId w:val="636"/>
  </w:num>
  <w:num w:numId="68">
    <w:abstractNumId w:val="630"/>
  </w:num>
  <w:num w:numId="70">
    <w:abstractNumId w:val="624"/>
  </w:num>
  <w:num w:numId="72">
    <w:abstractNumId w:val="618"/>
  </w:num>
  <w:num w:numId="74">
    <w:abstractNumId w:val="612"/>
  </w:num>
  <w:num w:numId="76">
    <w:abstractNumId w:val="606"/>
  </w:num>
  <w:num w:numId="78">
    <w:abstractNumId w:val="600"/>
  </w:num>
  <w:num w:numId="80">
    <w:abstractNumId w:val="594"/>
  </w:num>
  <w:num w:numId="82">
    <w:abstractNumId w:val="588"/>
  </w:num>
  <w:num w:numId="85">
    <w:abstractNumId w:val="582"/>
  </w:num>
  <w:num w:numId="88">
    <w:abstractNumId w:val="576"/>
  </w:num>
  <w:num w:numId="91">
    <w:abstractNumId w:val="570"/>
  </w:num>
  <w:num w:numId="94">
    <w:abstractNumId w:val="564"/>
  </w:num>
  <w:num w:numId="96">
    <w:abstractNumId w:val="558"/>
  </w:num>
  <w:num w:numId="99">
    <w:abstractNumId w:val="552"/>
  </w:num>
  <w:num w:numId="102">
    <w:abstractNumId w:val="546"/>
  </w:num>
  <w:num w:numId="105">
    <w:abstractNumId w:val="540"/>
  </w:num>
  <w:num w:numId="108">
    <w:abstractNumId w:val="534"/>
  </w:num>
  <w:num w:numId="110">
    <w:abstractNumId w:val="528"/>
  </w:num>
  <w:num w:numId="113">
    <w:abstractNumId w:val="522"/>
  </w:num>
  <w:num w:numId="115">
    <w:abstractNumId w:val="516"/>
  </w:num>
  <w:num w:numId="118">
    <w:abstractNumId w:val="510"/>
  </w:num>
  <w:num w:numId="121">
    <w:abstractNumId w:val="504"/>
  </w:num>
  <w:num w:numId="123">
    <w:abstractNumId w:val="498"/>
  </w:num>
  <w:num w:numId="125">
    <w:abstractNumId w:val="492"/>
  </w:num>
  <w:num w:numId="128">
    <w:abstractNumId w:val="486"/>
  </w:num>
  <w:num w:numId="130">
    <w:abstractNumId w:val="480"/>
  </w:num>
  <w:num w:numId="132">
    <w:abstractNumId w:val="474"/>
  </w:num>
  <w:num w:numId="134">
    <w:abstractNumId w:val="468"/>
  </w:num>
  <w:num w:numId="136">
    <w:abstractNumId w:val="462"/>
  </w:num>
  <w:num w:numId="138">
    <w:abstractNumId w:val="456"/>
  </w:num>
  <w:num w:numId="140">
    <w:abstractNumId w:val="450"/>
  </w:num>
  <w:num w:numId="143">
    <w:abstractNumId w:val="444"/>
  </w:num>
  <w:num w:numId="146">
    <w:abstractNumId w:val="438"/>
  </w:num>
  <w:num w:numId="149">
    <w:abstractNumId w:val="432"/>
  </w:num>
  <w:num w:numId="152">
    <w:abstractNumId w:val="426"/>
  </w:num>
  <w:num w:numId="155">
    <w:abstractNumId w:val="420"/>
  </w:num>
  <w:num w:numId="158">
    <w:abstractNumId w:val="414"/>
  </w:num>
  <w:num w:numId="160">
    <w:abstractNumId w:val="408"/>
  </w:num>
  <w:num w:numId="163">
    <w:abstractNumId w:val="402"/>
  </w:num>
  <w:num w:numId="165">
    <w:abstractNumId w:val="396"/>
  </w:num>
  <w:num w:numId="168">
    <w:abstractNumId w:val="390"/>
  </w:num>
  <w:num w:numId="171">
    <w:abstractNumId w:val="384"/>
  </w:num>
  <w:num w:numId="175">
    <w:abstractNumId w:val="378"/>
  </w:num>
  <w:num w:numId="178">
    <w:abstractNumId w:val="372"/>
  </w:num>
  <w:num w:numId="181">
    <w:abstractNumId w:val="366"/>
  </w:num>
  <w:num w:numId="184">
    <w:abstractNumId w:val="360"/>
  </w:num>
  <w:num w:numId="187">
    <w:abstractNumId w:val="354"/>
  </w:num>
  <w:num w:numId="189">
    <w:abstractNumId w:val="348"/>
  </w:num>
  <w:num w:numId="191">
    <w:abstractNumId w:val="342"/>
  </w:num>
  <w:num w:numId="194">
    <w:abstractNumId w:val="336"/>
  </w:num>
  <w:num w:numId="197">
    <w:abstractNumId w:val="330"/>
  </w:num>
  <w:num w:numId="199">
    <w:abstractNumId w:val="324"/>
  </w:num>
  <w:num w:numId="202">
    <w:abstractNumId w:val="318"/>
  </w:num>
  <w:num w:numId="204">
    <w:abstractNumId w:val="312"/>
  </w:num>
  <w:num w:numId="206">
    <w:abstractNumId w:val="306"/>
  </w:num>
  <w:num w:numId="209">
    <w:abstractNumId w:val="300"/>
  </w:num>
  <w:num w:numId="211">
    <w:abstractNumId w:val="294"/>
  </w:num>
  <w:num w:numId="214">
    <w:abstractNumId w:val="288"/>
  </w:num>
  <w:num w:numId="216">
    <w:abstractNumId w:val="282"/>
  </w:num>
  <w:num w:numId="219">
    <w:abstractNumId w:val="276"/>
  </w:num>
  <w:num w:numId="222">
    <w:abstractNumId w:val="270"/>
  </w:num>
  <w:num w:numId="225">
    <w:abstractNumId w:val="264"/>
  </w:num>
  <w:num w:numId="227">
    <w:abstractNumId w:val="258"/>
  </w:num>
  <w:num w:numId="229">
    <w:abstractNumId w:val="252"/>
  </w:num>
  <w:num w:numId="232">
    <w:abstractNumId w:val="246"/>
  </w:num>
  <w:num w:numId="234">
    <w:abstractNumId w:val="240"/>
  </w:num>
  <w:num w:numId="237">
    <w:abstractNumId w:val="234"/>
  </w:num>
  <w:num w:numId="240">
    <w:abstractNumId w:val="228"/>
  </w:num>
  <w:num w:numId="242">
    <w:abstractNumId w:val="222"/>
  </w:num>
  <w:num w:numId="244">
    <w:abstractNumId w:val="216"/>
  </w:num>
  <w:num w:numId="246">
    <w:abstractNumId w:val="210"/>
  </w:num>
  <w:num w:numId="248">
    <w:abstractNumId w:val="204"/>
  </w:num>
  <w:num w:numId="250">
    <w:abstractNumId w:val="198"/>
  </w:num>
  <w:num w:numId="252">
    <w:abstractNumId w:val="192"/>
  </w:num>
  <w:num w:numId="254">
    <w:abstractNumId w:val="186"/>
  </w:num>
  <w:num w:numId="257">
    <w:abstractNumId w:val="180"/>
  </w:num>
  <w:num w:numId="260">
    <w:abstractNumId w:val="174"/>
  </w:num>
  <w:num w:numId="263">
    <w:abstractNumId w:val="168"/>
  </w:num>
  <w:num w:numId="266">
    <w:abstractNumId w:val="162"/>
  </w:num>
  <w:num w:numId="269">
    <w:abstractNumId w:val="156"/>
  </w:num>
  <w:num w:numId="271">
    <w:abstractNumId w:val="150"/>
  </w:num>
  <w:num w:numId="274">
    <w:abstractNumId w:val="144"/>
  </w:num>
  <w:num w:numId="276">
    <w:abstractNumId w:val="138"/>
  </w:num>
  <w:num w:numId="278">
    <w:abstractNumId w:val="132"/>
  </w:num>
  <w:num w:numId="281">
    <w:abstractNumId w:val="126"/>
  </w:num>
  <w:num w:numId="284">
    <w:abstractNumId w:val="120"/>
  </w:num>
  <w:num w:numId="286">
    <w:abstractNumId w:val="114"/>
  </w:num>
  <w:num w:numId="288">
    <w:abstractNumId w:val="108"/>
  </w:num>
  <w:num w:numId="290">
    <w:abstractNumId w:val="102"/>
  </w:num>
  <w:num w:numId="292">
    <w:abstractNumId w:val="96"/>
  </w:num>
  <w:num w:numId="295">
    <w:abstractNumId w:val="90"/>
  </w:num>
  <w:num w:numId="298">
    <w:abstractNumId w:val="84"/>
  </w:num>
  <w:num w:numId="300">
    <w:abstractNumId w:val="78"/>
  </w:num>
  <w:num w:numId="302">
    <w:abstractNumId w:val="72"/>
  </w:num>
  <w:num w:numId="304">
    <w:abstractNumId w:val="66"/>
  </w:num>
  <w:num w:numId="306">
    <w:abstractNumId w:val="60"/>
  </w:num>
  <w:num w:numId="308">
    <w:abstractNumId w:val="54"/>
  </w:num>
  <w:num w:numId="310">
    <w:abstractNumId w:val="48"/>
  </w:num>
  <w:num w:numId="312">
    <w:abstractNumId w:val="42"/>
  </w:num>
  <w:num w:numId="315">
    <w:abstractNumId w:val="36"/>
  </w:num>
  <w:num w:numId="317">
    <w:abstractNumId w:val="30"/>
  </w:num>
  <w:num w:numId="319">
    <w:abstractNumId w:val="24"/>
  </w:num>
  <w:num w:numId="321">
    <w:abstractNumId w:val="18"/>
  </w:num>
  <w:num w:numId="324">
    <w:abstractNumId w:val="12"/>
  </w:num>
  <w:num w:numId="327">
    <w:abstractNumId w:val="6"/>
  </w:num>
  <w:num w:numId="3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